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990" w:rsidRPr="0028240B" w:rsidRDefault="00AC1990" w:rsidP="00AC1990">
      <w:pPr>
        <w:widowControl w:val="0"/>
        <w:autoSpaceDE w:val="0"/>
        <w:autoSpaceDN w:val="0"/>
        <w:adjustRightInd w:val="0"/>
        <w:spacing w:line="240" w:lineRule="atLeast"/>
        <w:jc w:val="both"/>
        <w:rPr>
          <w:b/>
          <w:u w:val="single"/>
        </w:rPr>
      </w:pPr>
      <w:r>
        <w:rPr>
          <w:b/>
          <w:u w:val="single"/>
        </w:rPr>
        <w:t>Notes for Slide no</w:t>
      </w:r>
      <w:proofErr w:type="gramStart"/>
      <w:r>
        <w:rPr>
          <w:b/>
          <w:u w:val="single"/>
        </w:rPr>
        <w:t>:19</w:t>
      </w:r>
      <w:proofErr w:type="gramEnd"/>
    </w:p>
    <w:p w:rsidR="00AC1990" w:rsidRPr="00663C06" w:rsidRDefault="00AC1990" w:rsidP="00AC1990">
      <w:pPr>
        <w:widowControl w:val="0"/>
        <w:autoSpaceDE w:val="0"/>
        <w:autoSpaceDN w:val="0"/>
        <w:adjustRightInd w:val="0"/>
        <w:spacing w:line="240" w:lineRule="atLeast"/>
        <w:jc w:val="both"/>
        <w:rPr>
          <w:b/>
        </w:rPr>
      </w:pPr>
      <w:r w:rsidRPr="00663C06">
        <w:rPr>
          <w:b/>
        </w:rPr>
        <w:t>Messianic promise</w:t>
      </w:r>
    </w:p>
    <w:p w:rsidR="00AC1990" w:rsidRPr="002A3D8B" w:rsidRDefault="00AC1990" w:rsidP="00AC1990">
      <w:pPr>
        <w:widowControl w:val="0"/>
        <w:autoSpaceDE w:val="0"/>
        <w:autoSpaceDN w:val="0"/>
        <w:adjustRightInd w:val="0"/>
        <w:spacing w:line="240" w:lineRule="atLeast"/>
        <w:jc w:val="both"/>
      </w:pPr>
      <w:r>
        <w:t>God’s punishment for the serpent was a</w:t>
      </w:r>
      <w:r w:rsidRPr="002A3D8B">
        <w:t xml:space="preserve"> perpetual abasement for the tempter.</w:t>
      </w:r>
      <w:r>
        <w:t xml:space="preserve"> </w:t>
      </w:r>
      <w:r w:rsidRPr="002A3D8B">
        <w:t>A perpetual enmity</w:t>
      </w:r>
      <w:r>
        <w:t xml:space="preserve"> is established between man and his descendants and the serpent and his descendants</w:t>
      </w:r>
      <w:r w:rsidRPr="002A3D8B">
        <w:t>.</w:t>
      </w:r>
      <w:r>
        <w:t xml:space="preserve"> This is seen in the natural enmity between mankind and serpents. However this passage, containing the key verse in the Book of Genesis is Messianic. </w:t>
      </w:r>
      <w:r w:rsidRPr="00F1296A">
        <w:rPr>
          <w:b/>
          <w:i/>
        </w:rPr>
        <w:t>The seed here is in singular rather than plural, and it is a reference to Jesus Christ. Here we see the promise of the destruction of Satan by J</w:t>
      </w:r>
      <w:r>
        <w:rPr>
          <w:b/>
          <w:i/>
        </w:rPr>
        <w:t>esus by the bruising of his head (</w:t>
      </w:r>
      <w:hyperlink r:id="rId5" w:history="1">
        <w:r w:rsidRPr="002430A6">
          <w:rPr>
            <w:rStyle w:val="Hyperlink"/>
            <w:b/>
            <w:i/>
          </w:rPr>
          <w:t>Heb 2:14</w:t>
        </w:r>
      </w:hyperlink>
      <w:r>
        <w:rPr>
          <w:b/>
          <w:i/>
        </w:rPr>
        <w:t>).</w:t>
      </w:r>
      <w:r w:rsidRPr="002A3D8B">
        <w:t xml:space="preserve"> </w:t>
      </w:r>
      <w:r>
        <w:t>In</w:t>
      </w:r>
      <w:r w:rsidRPr="002A3D8B">
        <w:t xml:space="preserve"> </w:t>
      </w:r>
      <w:hyperlink r:id="rId6" w:history="1">
        <w:r w:rsidRPr="00F52110">
          <w:rPr>
            <w:rStyle w:val="Hyperlink"/>
          </w:rPr>
          <w:t>Romans 16:20</w:t>
        </w:r>
      </w:hyperlink>
      <w:r>
        <w:t xml:space="preserve">, </w:t>
      </w:r>
      <w:r w:rsidRPr="002A3D8B">
        <w:t>Paul refers to this when he says</w:t>
      </w:r>
      <w:r>
        <w:t>,</w:t>
      </w:r>
      <w:r w:rsidRPr="002A3D8B">
        <w:t xml:space="preserve"> </w:t>
      </w:r>
      <w:r>
        <w:t>“</w:t>
      </w:r>
      <w:r w:rsidRPr="00232641">
        <w:rPr>
          <w:i/>
          <w:iCs/>
        </w:rPr>
        <w:t>And the God of peace will crush Satan under your feet shortly</w:t>
      </w:r>
      <w:r>
        <w:t xml:space="preserve">.” </w:t>
      </w:r>
    </w:p>
    <w:p w:rsidR="00AC1990" w:rsidRDefault="00AC1990" w:rsidP="00AC1990">
      <w:pPr>
        <w:widowControl w:val="0"/>
        <w:autoSpaceDE w:val="0"/>
        <w:autoSpaceDN w:val="0"/>
        <w:adjustRightInd w:val="0"/>
        <w:spacing w:line="240" w:lineRule="atLeast"/>
        <w:jc w:val="both"/>
      </w:pPr>
      <w:r w:rsidRPr="00E267C5">
        <w:t>For the woman, the joy of birth will be tinged with pain. It is because of this judgment on procreation that some have identified sex between man</w:t>
      </w:r>
      <w:r>
        <w:t xml:space="preserve"> and woman as the original sin. But this is not true as the command to multiply was from before the fall.</w:t>
      </w:r>
    </w:p>
    <w:p w:rsidR="00AC1990" w:rsidRPr="002A3D8B" w:rsidRDefault="00AC1990" w:rsidP="00AC1990">
      <w:pPr>
        <w:widowControl w:val="0"/>
        <w:autoSpaceDE w:val="0"/>
        <w:autoSpaceDN w:val="0"/>
        <w:adjustRightInd w:val="0"/>
        <w:spacing w:line="240" w:lineRule="atLeast"/>
        <w:jc w:val="both"/>
      </w:pPr>
      <w:r>
        <w:t>A speculative thought is, ‘was judgment on procreation, to control the spread of evil through the spread of man’? Now that man had fallen, the more he multiplied the more evil will be multiplied.</w:t>
      </w:r>
    </w:p>
    <w:p w:rsidR="00AC1990" w:rsidRDefault="00AC1990" w:rsidP="00AC1990">
      <w:pPr>
        <w:widowControl w:val="0"/>
        <w:autoSpaceDE w:val="0"/>
        <w:autoSpaceDN w:val="0"/>
        <w:adjustRightInd w:val="0"/>
        <w:spacing w:line="240" w:lineRule="atLeast"/>
        <w:jc w:val="both"/>
      </w:pPr>
      <w:r w:rsidRPr="002A3D8B">
        <w:t xml:space="preserve">Eve was a companion to Adam and </w:t>
      </w:r>
      <w:r w:rsidRPr="00D70155">
        <w:t>was created on a par with him</w:t>
      </w:r>
      <w:r w:rsidRPr="002A3D8B">
        <w:t xml:space="preserve">. Now she becomes subject to Adam. This is also seen in </w:t>
      </w:r>
      <w:r>
        <w:t>v</w:t>
      </w:r>
      <w:r w:rsidRPr="002A3D8B">
        <w:t>erse 20</w:t>
      </w:r>
      <w:r>
        <w:t>,</w:t>
      </w:r>
      <w:r w:rsidRPr="002A3D8B">
        <w:t xml:space="preserve"> where Adam gives a name to her signifying his authority</w:t>
      </w:r>
      <w:r>
        <w:t xml:space="preserve"> over her</w:t>
      </w:r>
      <w:r w:rsidRPr="002A3D8B">
        <w:t>.</w:t>
      </w:r>
      <w:r>
        <w:t xml:space="preserve"> He does not name her when she was first created in </w:t>
      </w:r>
      <w:hyperlink r:id="rId7" w:history="1">
        <w:r w:rsidRPr="00F52110">
          <w:rPr>
            <w:rStyle w:val="Hyperlink"/>
          </w:rPr>
          <w:t>Genesis 2</w:t>
        </w:r>
      </w:hyperlink>
      <w:r>
        <w:t xml:space="preserve"> as he did not have this authority.</w:t>
      </w:r>
    </w:p>
    <w:p w:rsidR="00AC1990" w:rsidRPr="002A3D8B" w:rsidRDefault="00AC1990" w:rsidP="00AC1990">
      <w:pPr>
        <w:widowControl w:val="0"/>
        <w:autoSpaceDE w:val="0"/>
        <w:autoSpaceDN w:val="0"/>
        <w:adjustRightInd w:val="0"/>
        <w:spacing w:line="240" w:lineRule="atLeast"/>
        <w:jc w:val="both"/>
      </w:pPr>
      <w:r>
        <w:t>It is interesting that verse 16 says, “</w:t>
      </w:r>
      <w:r>
        <w:rPr>
          <w:i/>
          <w:iCs/>
        </w:rPr>
        <w:t>Y</w:t>
      </w:r>
      <w:r w:rsidRPr="006C0A1B">
        <w:rPr>
          <w:i/>
          <w:iCs/>
        </w:rPr>
        <w:t>our desire shall be for your husband</w:t>
      </w:r>
      <w:r>
        <w:rPr>
          <w:i/>
          <w:iCs/>
        </w:rPr>
        <w:t>,</w:t>
      </w:r>
      <w:r w:rsidRPr="006C0A1B">
        <w:rPr>
          <w:i/>
          <w:iCs/>
        </w:rPr>
        <w:t xml:space="preserve"> </w:t>
      </w:r>
      <w:proofErr w:type="gramStart"/>
      <w:r>
        <w:rPr>
          <w:i/>
          <w:iCs/>
        </w:rPr>
        <w:t>A</w:t>
      </w:r>
      <w:r w:rsidRPr="006C0A1B">
        <w:rPr>
          <w:i/>
          <w:iCs/>
        </w:rPr>
        <w:t>nd</w:t>
      </w:r>
      <w:proofErr w:type="gramEnd"/>
      <w:r w:rsidRPr="006C0A1B">
        <w:rPr>
          <w:i/>
          <w:iCs/>
        </w:rPr>
        <w:t xml:space="preserve"> he shall rule over you</w:t>
      </w:r>
      <w:r>
        <w:t>.” When we desire or crave something, it begins to get a dominion over us in our lives. This is also where something other than God gets a dominion over us and leads us to sin.</w:t>
      </w:r>
    </w:p>
    <w:p w:rsidR="00AC1990" w:rsidRPr="002A3D8B" w:rsidRDefault="00AC1990" w:rsidP="00AC1990">
      <w:pPr>
        <w:widowControl w:val="0"/>
        <w:autoSpaceDE w:val="0"/>
        <w:autoSpaceDN w:val="0"/>
        <w:adjustRightInd w:val="0"/>
        <w:spacing w:line="240" w:lineRule="atLeast"/>
        <w:jc w:val="both"/>
      </w:pPr>
      <w:r w:rsidRPr="002A3D8B">
        <w:t xml:space="preserve">Creation is cursed instead of Adam, making the world inhospitable and life difficult, so that man will have to turn to God for joy and peace. In </w:t>
      </w:r>
      <w:hyperlink r:id="rId8" w:history="1">
        <w:r w:rsidRPr="000B5A18">
          <w:rPr>
            <w:rStyle w:val="Hyperlink"/>
          </w:rPr>
          <w:t>Romans 8:20</w:t>
        </w:r>
      </w:hyperlink>
      <w:r w:rsidRPr="002A3D8B">
        <w:t xml:space="preserve"> Paul says</w:t>
      </w:r>
      <w:r>
        <w:t>,</w:t>
      </w:r>
      <w:r w:rsidRPr="002A3D8B">
        <w:t xml:space="preserve"> </w:t>
      </w:r>
      <w:r>
        <w:t>“</w:t>
      </w:r>
      <w:r w:rsidRPr="008715C3">
        <w:rPr>
          <w:i/>
          <w:iCs/>
        </w:rPr>
        <w:t>For the creation was subjected to futility, not willingly, but because of Him who subjected it in hope</w:t>
      </w:r>
      <w:r>
        <w:rPr>
          <w:i/>
          <w:iCs/>
        </w:rPr>
        <w:t>.</w:t>
      </w:r>
      <w:r>
        <w:t>”  T</w:t>
      </w:r>
      <w:r w:rsidRPr="002A3D8B">
        <w:t>hat</w:t>
      </w:r>
      <w:r>
        <w:t xml:space="preserve"> means, </w:t>
      </w:r>
      <w:r w:rsidRPr="002A3D8B">
        <w:t>God cursed creation in hope - hope that man would return</w:t>
      </w:r>
      <w:r>
        <w:t xml:space="preserve"> to Him</w:t>
      </w:r>
      <w:r w:rsidRPr="002A3D8B">
        <w:t xml:space="preserve">. </w:t>
      </w:r>
      <w:r>
        <w:t>In</w:t>
      </w:r>
      <w:r w:rsidRPr="002A3D8B">
        <w:t xml:space="preserve"> </w:t>
      </w:r>
      <w:hyperlink r:id="rId9" w:history="1">
        <w:r w:rsidRPr="009700A8">
          <w:rPr>
            <w:rStyle w:val="Hyperlink"/>
          </w:rPr>
          <w:t>Genesis 5:29</w:t>
        </w:r>
      </w:hyperlink>
      <w:r>
        <w:t>,</w:t>
      </w:r>
      <w:r w:rsidRPr="002A3D8B">
        <w:t xml:space="preserve"> </w:t>
      </w:r>
      <w:r>
        <w:t>we</w:t>
      </w:r>
      <w:r w:rsidRPr="002A3D8B">
        <w:t xml:space="preserve"> see how th</w:t>
      </w:r>
      <w:r>
        <w:t>is</w:t>
      </w:r>
      <w:r w:rsidRPr="002A3D8B">
        <w:t xml:space="preserve"> curse made life burdensome.</w:t>
      </w:r>
      <w:r>
        <w:t xml:space="preserve"> This burdensome life was the punishment which Adam received for his sin, along with mortality because he is barred from the Tree of Life in verse 24. </w:t>
      </w:r>
      <w:r w:rsidRPr="002A3D8B">
        <w:t xml:space="preserve">In </w:t>
      </w:r>
      <w:hyperlink r:id="rId10" w:history="1">
        <w:r w:rsidRPr="007D2232">
          <w:rPr>
            <w:rStyle w:val="Hyperlink"/>
          </w:rPr>
          <w:t>Revelation 22:3</w:t>
        </w:r>
      </w:hyperlink>
      <w:r>
        <w:t>,</w:t>
      </w:r>
      <w:r w:rsidRPr="002A3D8B">
        <w:t xml:space="preserve"> the curse is finally reversed </w:t>
      </w:r>
      <w:r>
        <w:t>when John is told, “</w:t>
      </w:r>
      <w:r w:rsidRPr="00886BCD">
        <w:rPr>
          <w:i/>
          <w:iCs/>
        </w:rPr>
        <w:t xml:space="preserve">And there shall be no more </w:t>
      </w:r>
      <w:proofErr w:type="gramStart"/>
      <w:r w:rsidRPr="00886BCD">
        <w:rPr>
          <w:i/>
          <w:iCs/>
        </w:rPr>
        <w:t>curse</w:t>
      </w:r>
      <w:proofErr w:type="gramEnd"/>
      <w:r>
        <w:t>…”</w:t>
      </w:r>
    </w:p>
    <w:p w:rsidR="00AC1990" w:rsidRDefault="00AC1990" w:rsidP="008D5994">
      <w:pPr>
        <w:ind w:left="2160" w:firstLine="720"/>
        <w:jc w:val="right"/>
      </w:pPr>
    </w:p>
    <w:p w:rsidR="00AC1990" w:rsidRDefault="00AC1990" w:rsidP="008D5994">
      <w:pPr>
        <w:ind w:left="2160" w:firstLine="720"/>
        <w:jc w:val="right"/>
      </w:pPr>
    </w:p>
    <w:p w:rsidR="0050095F" w:rsidRPr="005033A8" w:rsidRDefault="00DA35F3" w:rsidP="008D5994">
      <w:pPr>
        <w:ind w:left="2160" w:firstLine="720"/>
        <w:jc w:val="right"/>
        <w:rPr>
          <w:sz w:val="20"/>
          <w:szCs w:val="20"/>
        </w:rPr>
      </w:pPr>
      <w:hyperlink r:id="rId11" w:anchor="19"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27DBF"/>
    <w:rsid w:val="00084C39"/>
    <w:rsid w:val="00095F95"/>
    <w:rsid w:val="00206B00"/>
    <w:rsid w:val="00247DD0"/>
    <w:rsid w:val="002965D0"/>
    <w:rsid w:val="002D5873"/>
    <w:rsid w:val="0038784C"/>
    <w:rsid w:val="0040636E"/>
    <w:rsid w:val="004143B1"/>
    <w:rsid w:val="004B483E"/>
    <w:rsid w:val="0050095F"/>
    <w:rsid w:val="005033A8"/>
    <w:rsid w:val="00590301"/>
    <w:rsid w:val="006C2DE7"/>
    <w:rsid w:val="006D2481"/>
    <w:rsid w:val="006E1A05"/>
    <w:rsid w:val="006E7071"/>
    <w:rsid w:val="007926AE"/>
    <w:rsid w:val="00827D7B"/>
    <w:rsid w:val="008D5994"/>
    <w:rsid w:val="008F6AEA"/>
    <w:rsid w:val="009153DE"/>
    <w:rsid w:val="009760FF"/>
    <w:rsid w:val="009B01BD"/>
    <w:rsid w:val="009D7492"/>
    <w:rsid w:val="00A05238"/>
    <w:rsid w:val="00AC1990"/>
    <w:rsid w:val="00B90A69"/>
    <w:rsid w:val="00BE114F"/>
    <w:rsid w:val="00BE41AB"/>
    <w:rsid w:val="00C23881"/>
    <w:rsid w:val="00C940E0"/>
    <w:rsid w:val="00CA5554"/>
    <w:rsid w:val="00CE68BE"/>
    <w:rsid w:val="00D6789F"/>
    <w:rsid w:val="00DA35F3"/>
    <w:rsid w:val="00E00B65"/>
    <w:rsid w:val="00E571AA"/>
    <w:rsid w:val="00ED57C0"/>
    <w:rsid w:val="00FD79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Romans%208:20&amp;version=N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iblegateway.com/passage/?search=Genesis%202&amp;version=N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Romans%2016:20&amp;version=NLT" TargetMode="External"/><Relationship Id="rId11" Type="http://schemas.openxmlformats.org/officeDocument/2006/relationships/hyperlink" Target="Genesis_session_final.pps" TargetMode="External"/><Relationship Id="rId5" Type="http://schemas.openxmlformats.org/officeDocument/2006/relationships/hyperlink" Target="http://www.biblegateway.com/passage/?search=Heb%202:14&amp;version=NLT" TargetMode="External"/><Relationship Id="rId10" Type="http://schemas.openxmlformats.org/officeDocument/2006/relationships/hyperlink" Target="http://www.biblegateway.com/passage/?search=Revelation%2022:3&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Genesis%205:29&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437</Words>
  <Characters>2492</Characters>
  <Application>Microsoft Office Word</Application>
  <DocSecurity>0</DocSecurity>
  <Lines>20</Lines>
  <Paragraphs>5</Paragraphs>
  <ScaleCrop>false</ScaleCrop>
  <Company/>
  <LinksUpToDate>false</LinksUpToDate>
  <CharactersWithSpaces>2924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11</cp:revision>
  <dcterms:created xsi:type="dcterms:W3CDTF">2011-02-22T05:14:00Z</dcterms:created>
  <dcterms:modified xsi:type="dcterms:W3CDTF">2011-02-24T05:04:00Z</dcterms:modified>
</cp:coreProperties>
</file>