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8C" w:rsidRDefault="0016428C" w:rsidP="0016428C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 w:rsidRPr="0081371D">
        <w:rPr>
          <w:b/>
          <w:u w:val="single"/>
        </w:rPr>
        <w:t>Notes for S</w:t>
      </w:r>
      <w:r>
        <w:rPr>
          <w:b/>
          <w:u w:val="single"/>
        </w:rPr>
        <w:t>lide no:20</w:t>
      </w:r>
    </w:p>
    <w:p w:rsidR="0016428C" w:rsidRPr="0081371D" w:rsidRDefault="0016428C" w:rsidP="0016428C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God’s solutions for a problem are always the best!</w:t>
      </w:r>
    </w:p>
    <w:p w:rsidR="0016428C" w:rsidRPr="0028240B" w:rsidRDefault="0016428C" w:rsidP="0016428C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i/>
        </w:rPr>
      </w:pPr>
      <w:r w:rsidRPr="0081371D">
        <w:t>God in His compassion teaches Adam and Eve how to make clothes and prepares a set for them at the cost of life of an innocent animal, which is symbolic of the dying Christ on the cross.</w:t>
      </w:r>
      <w:r w:rsidRPr="0028240B">
        <w:rPr>
          <w:b/>
          <w:i/>
        </w:rPr>
        <w:t xml:space="preserve"> Fig leaves symbolic of man-made religion (revolving around good deeds) would never cover our nakedness (read sin). Yes, good deeds have a place in God’s scheme of things but they are NOT THE CAUSE OF SALVATION BUT ONLY EFFECT OF IT (</w:t>
      </w:r>
      <w:hyperlink r:id="rId5" w:history="1">
        <w:r w:rsidRPr="00CD14C0">
          <w:rPr>
            <w:rStyle w:val="Hyperlink"/>
            <w:b/>
            <w:i/>
          </w:rPr>
          <w:t>Eph 2:10</w:t>
        </w:r>
      </w:hyperlink>
      <w:r w:rsidRPr="0028240B">
        <w:rPr>
          <w:b/>
          <w:i/>
        </w:rPr>
        <w:t>).</w:t>
      </w:r>
      <w:r>
        <w:rPr>
          <w:b/>
          <w:i/>
        </w:rPr>
        <w:t>We are saved FOR good deeds and NOT BY THEM!</w:t>
      </w:r>
    </w:p>
    <w:p w:rsidR="00AC1990" w:rsidRDefault="00AC1990" w:rsidP="008D5994">
      <w:pPr>
        <w:ind w:left="2160" w:firstLine="720"/>
        <w:jc w:val="right"/>
      </w:pPr>
    </w:p>
    <w:p w:rsidR="00AC1990" w:rsidRDefault="00AC1990" w:rsidP="008D5994">
      <w:pPr>
        <w:ind w:left="2160" w:firstLine="720"/>
        <w:jc w:val="right"/>
      </w:pPr>
    </w:p>
    <w:p w:rsidR="0050095F" w:rsidRPr="005033A8" w:rsidRDefault="00165089" w:rsidP="008D5994">
      <w:pPr>
        <w:ind w:left="2160" w:firstLine="720"/>
        <w:jc w:val="right"/>
        <w:rPr>
          <w:sz w:val="20"/>
          <w:szCs w:val="20"/>
        </w:rPr>
      </w:pPr>
      <w:hyperlink r:id="rId6" w:anchor="20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7071"/>
    <w:rsid w:val="00027DBF"/>
    <w:rsid w:val="00030F5A"/>
    <w:rsid w:val="00084C39"/>
    <w:rsid w:val="00095F95"/>
    <w:rsid w:val="0016428C"/>
    <w:rsid w:val="00165089"/>
    <w:rsid w:val="00206B00"/>
    <w:rsid w:val="00247DD0"/>
    <w:rsid w:val="002965D0"/>
    <w:rsid w:val="002D5873"/>
    <w:rsid w:val="0038784C"/>
    <w:rsid w:val="0040636E"/>
    <w:rsid w:val="004143B1"/>
    <w:rsid w:val="004B483E"/>
    <w:rsid w:val="0050095F"/>
    <w:rsid w:val="005033A8"/>
    <w:rsid w:val="006D2481"/>
    <w:rsid w:val="006E1A05"/>
    <w:rsid w:val="006E7071"/>
    <w:rsid w:val="007926AE"/>
    <w:rsid w:val="00827D7B"/>
    <w:rsid w:val="008D5994"/>
    <w:rsid w:val="008F6AEA"/>
    <w:rsid w:val="009153DE"/>
    <w:rsid w:val="009760FF"/>
    <w:rsid w:val="009B01BD"/>
    <w:rsid w:val="009D7492"/>
    <w:rsid w:val="00A05238"/>
    <w:rsid w:val="00AC1990"/>
    <w:rsid w:val="00BE114F"/>
    <w:rsid w:val="00BE41AB"/>
    <w:rsid w:val="00C23881"/>
    <w:rsid w:val="00C940E0"/>
    <w:rsid w:val="00CA5554"/>
    <w:rsid w:val="00CE68BE"/>
    <w:rsid w:val="00D6789F"/>
    <w:rsid w:val="00DC14FB"/>
    <w:rsid w:val="00E00B65"/>
    <w:rsid w:val="00E571AA"/>
    <w:rsid w:val="00ED57C0"/>
    <w:rsid w:val="00FD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biblegateway.com/passage/?search=Eph%202:10&amp;version=N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5</cp:revision>
  <dcterms:created xsi:type="dcterms:W3CDTF">2011-02-22T05:34:00Z</dcterms:created>
  <dcterms:modified xsi:type="dcterms:W3CDTF">2011-02-23T03:52:00Z</dcterms:modified>
</cp:coreProperties>
</file>