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3BB" w:rsidRPr="002559FF" w:rsidRDefault="000013BB" w:rsidP="000013BB">
      <w:pPr>
        <w:widowControl w:val="0"/>
        <w:tabs>
          <w:tab w:val="left" w:pos="6120"/>
        </w:tabs>
        <w:autoSpaceDE w:val="0"/>
        <w:autoSpaceDN w:val="0"/>
        <w:adjustRightInd w:val="0"/>
        <w:spacing w:line="240" w:lineRule="atLeast"/>
        <w:jc w:val="both"/>
      </w:pPr>
    </w:p>
    <w:p w:rsidR="000013BB" w:rsidRDefault="000013BB" w:rsidP="000013BB">
      <w:pPr>
        <w:rPr>
          <w:b/>
          <w:u w:val="single"/>
        </w:rPr>
      </w:pPr>
      <w:r w:rsidRPr="005E7666">
        <w:rPr>
          <w:b/>
          <w:u w:val="single"/>
        </w:rPr>
        <w:t xml:space="preserve">Notes for </w:t>
      </w:r>
      <w:r>
        <w:rPr>
          <w:b/>
          <w:u w:val="single"/>
        </w:rPr>
        <w:t>Slide no</w:t>
      </w:r>
      <w:proofErr w:type="gramStart"/>
      <w:r>
        <w:rPr>
          <w:b/>
          <w:u w:val="single"/>
        </w:rPr>
        <w:t>:60</w:t>
      </w:r>
      <w:proofErr w:type="gramEnd"/>
    </w:p>
    <w:p w:rsidR="000013BB" w:rsidRPr="00D719E1" w:rsidRDefault="000013BB" w:rsidP="000013BB">
      <w:pPr>
        <w:widowControl w:val="0"/>
        <w:tabs>
          <w:tab w:val="left" w:pos="6120"/>
        </w:tabs>
        <w:autoSpaceDE w:val="0"/>
        <w:autoSpaceDN w:val="0"/>
        <w:adjustRightInd w:val="0"/>
        <w:spacing w:line="240" w:lineRule="atLeast"/>
        <w:jc w:val="both"/>
        <w:rPr>
          <w:b/>
          <w:sz w:val="28"/>
          <w:szCs w:val="28"/>
        </w:rPr>
      </w:pPr>
      <w:r w:rsidRPr="00D719E1">
        <w:rPr>
          <w:b/>
          <w:sz w:val="28"/>
          <w:szCs w:val="28"/>
        </w:rPr>
        <w:t>C</w:t>
      </w:r>
      <w:r>
        <w:rPr>
          <w:b/>
          <w:sz w:val="28"/>
          <w:szCs w:val="28"/>
        </w:rPr>
        <w:t>HAPTER</w:t>
      </w:r>
      <w:r w:rsidRPr="00D719E1">
        <w:rPr>
          <w:b/>
          <w:sz w:val="28"/>
          <w:szCs w:val="28"/>
        </w:rPr>
        <w:t xml:space="preserve"> 18</w:t>
      </w:r>
    </w:p>
    <w:p w:rsidR="000013BB" w:rsidRPr="002A3D8B" w:rsidRDefault="00FB5B5E" w:rsidP="000013BB">
      <w:pPr>
        <w:widowControl w:val="0"/>
        <w:tabs>
          <w:tab w:val="left" w:pos="6120"/>
        </w:tabs>
        <w:autoSpaceDE w:val="0"/>
        <w:autoSpaceDN w:val="0"/>
        <w:adjustRightInd w:val="0"/>
        <w:spacing w:line="240" w:lineRule="atLeast"/>
        <w:jc w:val="both"/>
      </w:pPr>
      <w:hyperlink r:id="rId5" w:history="1">
        <w:r w:rsidR="000013BB" w:rsidRPr="00602D82">
          <w:rPr>
            <w:rStyle w:val="Hyperlink"/>
            <w:b/>
            <w:bCs/>
          </w:rPr>
          <w:t>Verses 1-15</w:t>
        </w:r>
      </w:hyperlink>
      <w:r w:rsidR="000013BB">
        <w:rPr>
          <w:b/>
          <w:bCs/>
        </w:rPr>
        <w:t xml:space="preserve"> </w:t>
      </w:r>
      <w:r w:rsidR="000013BB" w:rsidRPr="002A3D8B">
        <w:rPr>
          <w:b/>
          <w:bCs/>
        </w:rPr>
        <w:t>The visit of the Lord and the angels</w:t>
      </w:r>
    </w:p>
    <w:p w:rsidR="000013BB" w:rsidRPr="002A3D8B" w:rsidRDefault="000013BB" w:rsidP="000013BB">
      <w:pPr>
        <w:widowControl w:val="0"/>
        <w:tabs>
          <w:tab w:val="left" w:pos="6120"/>
        </w:tabs>
        <w:autoSpaceDE w:val="0"/>
        <w:autoSpaceDN w:val="0"/>
        <w:adjustRightInd w:val="0"/>
        <w:spacing w:line="240" w:lineRule="atLeast"/>
        <w:jc w:val="both"/>
      </w:pPr>
      <w:r w:rsidRPr="002A3D8B">
        <w:t>This was soon after Chapter 17 and there is no time gap, as the covenant was at the age of 99 and Isaac was born at the age of 100.</w:t>
      </w:r>
    </w:p>
    <w:p w:rsidR="000013BB" w:rsidRPr="002A3D8B" w:rsidRDefault="000013BB" w:rsidP="000013BB">
      <w:pPr>
        <w:widowControl w:val="0"/>
        <w:tabs>
          <w:tab w:val="left" w:pos="6120"/>
        </w:tabs>
        <w:autoSpaceDE w:val="0"/>
        <w:autoSpaceDN w:val="0"/>
        <w:adjustRightInd w:val="0"/>
        <w:spacing w:line="240" w:lineRule="atLeast"/>
        <w:jc w:val="both"/>
      </w:pPr>
      <w:r>
        <w:t xml:space="preserve">Three angels come to visit Abraham. </w:t>
      </w:r>
      <w:r w:rsidRPr="002A3D8B">
        <w:t>The visit of the three angels is called an appearance of Yahweh. A distinction is made between the spokesman and the other two angels. Was the spokesman Jesus?</w:t>
      </w:r>
    </w:p>
    <w:p w:rsidR="000013BB" w:rsidRPr="002A3D8B" w:rsidRDefault="000013BB" w:rsidP="000013BB">
      <w:pPr>
        <w:widowControl w:val="0"/>
        <w:tabs>
          <w:tab w:val="left" w:pos="6120"/>
        </w:tabs>
        <w:autoSpaceDE w:val="0"/>
        <w:autoSpaceDN w:val="0"/>
        <w:adjustRightInd w:val="0"/>
        <w:spacing w:line="240" w:lineRule="atLeast"/>
        <w:jc w:val="both"/>
      </w:pPr>
      <w:r w:rsidRPr="002A3D8B">
        <w:t>Visitors were not common and Abraham may have recognized them as deserving honor. Abraham</w:t>
      </w:r>
      <w:r>
        <w:t>’</w:t>
      </w:r>
      <w:r w:rsidRPr="002A3D8B">
        <w:t xml:space="preserve">s generosity is seen in his reception and he is rewarded accordingly according to </w:t>
      </w:r>
      <w:hyperlink r:id="rId6" w:history="1">
        <w:r w:rsidRPr="004E55D2">
          <w:rPr>
            <w:rStyle w:val="Hyperlink"/>
          </w:rPr>
          <w:t>Hebrews 13:2</w:t>
        </w:r>
      </w:hyperlink>
      <w:r w:rsidRPr="002A3D8B">
        <w:t>.</w:t>
      </w:r>
      <w:r>
        <w:t xml:space="preserve"> </w:t>
      </w:r>
      <w:r w:rsidRPr="002A3D8B">
        <w:t xml:space="preserve">The </w:t>
      </w:r>
      <w:r>
        <w:t>‘</w:t>
      </w:r>
      <w:r w:rsidRPr="002A3D8B">
        <w:t>so</w:t>
      </w:r>
      <w:r>
        <w:t>’</w:t>
      </w:r>
      <w:r w:rsidRPr="002A3D8B">
        <w:t xml:space="preserve"> of this verse can be linked with the vision of verse 1, in which case the hospitality can be understood as</w:t>
      </w:r>
      <w:r>
        <w:t xml:space="preserve"> </w:t>
      </w:r>
      <w:r w:rsidRPr="002A3D8B">
        <w:t>he recognized them as messengers of Yahweh.</w:t>
      </w:r>
    </w:p>
    <w:p w:rsidR="000013BB" w:rsidRPr="002A3D8B" w:rsidRDefault="000013BB" w:rsidP="000013BB">
      <w:pPr>
        <w:widowControl w:val="0"/>
        <w:tabs>
          <w:tab w:val="left" w:pos="6120"/>
        </w:tabs>
        <w:autoSpaceDE w:val="0"/>
        <w:autoSpaceDN w:val="0"/>
        <w:adjustRightInd w:val="0"/>
        <w:spacing w:line="240" w:lineRule="atLeast"/>
        <w:jc w:val="both"/>
      </w:pPr>
      <w:r>
        <w:t>We see the divine basis of Eastern hospitality in verse 5.</w:t>
      </w:r>
      <w:r w:rsidRPr="002A3D8B">
        <w:t xml:space="preserve"> </w:t>
      </w:r>
      <w:r>
        <w:t>‘</w:t>
      </w:r>
      <w:r w:rsidRPr="008C2B8F">
        <w:t>In as much as you have come to your servant</w:t>
      </w:r>
      <w:r>
        <w:t>’</w:t>
      </w:r>
      <w:r w:rsidRPr="008C2B8F">
        <w:t>- God having brought you here means he wants to bless you through me.</w:t>
      </w:r>
    </w:p>
    <w:p w:rsidR="000013BB" w:rsidRPr="002A3D8B" w:rsidRDefault="000013BB" w:rsidP="000013BB">
      <w:pPr>
        <w:widowControl w:val="0"/>
        <w:tabs>
          <w:tab w:val="left" w:pos="6120"/>
        </w:tabs>
        <w:autoSpaceDE w:val="0"/>
        <w:autoSpaceDN w:val="0"/>
        <w:adjustRightInd w:val="0"/>
        <w:spacing w:line="240" w:lineRule="atLeast"/>
        <w:jc w:val="both"/>
      </w:pPr>
      <w:r>
        <w:t>In v</w:t>
      </w:r>
      <w:r w:rsidRPr="002A3D8B">
        <w:t xml:space="preserve">erse 10 </w:t>
      </w:r>
      <w:r>
        <w:t>the angel says –</w:t>
      </w:r>
      <w:r w:rsidRPr="002A3D8B">
        <w:t xml:space="preserve"> </w:t>
      </w:r>
      <w:r>
        <w:t>‘</w:t>
      </w:r>
      <w:r w:rsidRPr="002A3D8B">
        <w:t>I will return</w:t>
      </w:r>
      <w:r>
        <w:t>’</w:t>
      </w:r>
      <w:r w:rsidRPr="002A3D8B">
        <w:t xml:space="preserve">- </w:t>
      </w:r>
      <w:r w:rsidRPr="008A1725">
        <w:t xml:space="preserve">Though </w:t>
      </w:r>
      <w:r>
        <w:t xml:space="preserve">the angel </w:t>
      </w:r>
      <w:r w:rsidRPr="008A1725">
        <w:t>speaks prophetically</w:t>
      </w:r>
      <w:r>
        <w:t>,</w:t>
      </w:r>
      <w:r w:rsidRPr="008A1725">
        <w:t xml:space="preserve"> </w:t>
      </w:r>
      <w:r>
        <w:t>h</w:t>
      </w:r>
      <w:r w:rsidRPr="008A1725">
        <w:t xml:space="preserve">e does not </w:t>
      </w:r>
      <w:r>
        <w:t>use the standard terminology</w:t>
      </w:r>
      <w:r w:rsidRPr="008A1725">
        <w:t xml:space="preserve"> </w:t>
      </w:r>
      <w:r>
        <w:t>of</w:t>
      </w:r>
      <w:r w:rsidRPr="008A1725">
        <w:t xml:space="preserve"> a prophet and say, </w:t>
      </w:r>
      <w:r>
        <w:t>‘</w:t>
      </w:r>
      <w:r w:rsidRPr="008A1725">
        <w:t>Thus says the Lord</w:t>
      </w:r>
      <w:r>
        <w:t>’</w:t>
      </w:r>
      <w:r w:rsidRPr="008A1725">
        <w:t xml:space="preserve"> or </w:t>
      </w:r>
      <w:r>
        <w:t>‘</w:t>
      </w:r>
      <w:r w:rsidRPr="008A1725">
        <w:t>God says</w:t>
      </w:r>
      <w:r>
        <w:t>’</w:t>
      </w:r>
      <w:r w:rsidRPr="008A1725">
        <w:t xml:space="preserve">. Instead it is </w:t>
      </w:r>
      <w:r>
        <w:t>‘</w:t>
      </w:r>
      <w:r w:rsidRPr="008A1725">
        <w:t>I</w:t>
      </w:r>
      <w:r>
        <w:t>’ showing that it is God Himself speaking.</w:t>
      </w:r>
    </w:p>
    <w:p w:rsidR="000013BB" w:rsidRDefault="000013BB" w:rsidP="000013BB">
      <w:pPr>
        <w:widowControl w:val="0"/>
        <w:tabs>
          <w:tab w:val="left" w:pos="6120"/>
        </w:tabs>
        <w:autoSpaceDE w:val="0"/>
        <w:autoSpaceDN w:val="0"/>
        <w:adjustRightInd w:val="0"/>
        <w:spacing w:line="240" w:lineRule="atLeast"/>
        <w:jc w:val="both"/>
      </w:pPr>
      <w:r>
        <w:t>In v</w:t>
      </w:r>
      <w:r w:rsidRPr="002A3D8B">
        <w:t xml:space="preserve">erse 12 - Sarah </w:t>
      </w:r>
      <w:r>
        <w:t>refers to</w:t>
      </w:r>
      <w:r w:rsidRPr="002A3D8B">
        <w:t xml:space="preserve"> Abraham </w:t>
      </w:r>
      <w:r>
        <w:t xml:space="preserve">as ‘my </w:t>
      </w:r>
      <w:r w:rsidRPr="002A3D8B">
        <w:t>lord</w:t>
      </w:r>
      <w:r>
        <w:t>’</w:t>
      </w:r>
      <w:r w:rsidRPr="002A3D8B">
        <w:t xml:space="preserve"> which is commended in </w:t>
      </w:r>
      <w:hyperlink r:id="rId7" w:history="1">
        <w:proofErr w:type="gramStart"/>
        <w:r w:rsidRPr="00714BD8">
          <w:rPr>
            <w:rStyle w:val="Hyperlink"/>
          </w:rPr>
          <w:t>I</w:t>
        </w:r>
        <w:proofErr w:type="gramEnd"/>
        <w:r w:rsidRPr="00714BD8">
          <w:rPr>
            <w:rStyle w:val="Hyperlink"/>
          </w:rPr>
          <w:t xml:space="preserve"> Peter 3:6</w:t>
        </w:r>
      </w:hyperlink>
      <w:r>
        <w:t>:</w:t>
      </w:r>
      <w:r w:rsidRPr="002A3D8B">
        <w:t xml:space="preserve"> </w:t>
      </w:r>
    </w:p>
    <w:p w:rsidR="000013BB" w:rsidRPr="00D64269" w:rsidRDefault="000013BB" w:rsidP="000013BB">
      <w:pPr>
        <w:widowControl w:val="0"/>
        <w:tabs>
          <w:tab w:val="left" w:pos="6120"/>
        </w:tabs>
        <w:autoSpaceDE w:val="0"/>
        <w:autoSpaceDN w:val="0"/>
        <w:adjustRightInd w:val="0"/>
        <w:spacing w:line="240" w:lineRule="atLeast"/>
        <w:jc w:val="both"/>
        <w:rPr>
          <w:i/>
          <w:iCs/>
        </w:rPr>
      </w:pPr>
      <w:r w:rsidRPr="007636FD">
        <w:rPr>
          <w:i/>
          <w:iCs/>
        </w:rPr>
        <w:t>“</w:t>
      </w:r>
      <w:proofErr w:type="gramStart"/>
      <w:r w:rsidRPr="007636FD">
        <w:rPr>
          <w:i/>
          <w:iCs/>
        </w:rPr>
        <w:t>as</w:t>
      </w:r>
      <w:proofErr w:type="gramEnd"/>
      <w:r w:rsidRPr="007636FD">
        <w:rPr>
          <w:i/>
          <w:iCs/>
        </w:rPr>
        <w:t xml:space="preserve"> Sarah obeyed Abraham, calling him lord, whose daughters you are if you do good and are not afraid with any terror.”</w:t>
      </w:r>
    </w:p>
    <w:p w:rsidR="000013BB" w:rsidRPr="00D64269" w:rsidRDefault="000013BB" w:rsidP="000013BB">
      <w:pPr>
        <w:widowControl w:val="0"/>
        <w:tabs>
          <w:tab w:val="left" w:pos="6120"/>
        </w:tabs>
        <w:autoSpaceDE w:val="0"/>
        <w:autoSpaceDN w:val="0"/>
        <w:adjustRightInd w:val="0"/>
        <w:spacing w:line="240" w:lineRule="atLeast"/>
        <w:jc w:val="both"/>
      </w:pPr>
      <w:proofErr w:type="gramStart"/>
      <w:r w:rsidRPr="002A3D8B">
        <w:t>as</w:t>
      </w:r>
      <w:proofErr w:type="gramEnd"/>
      <w:r w:rsidRPr="002A3D8B">
        <w:t xml:space="preserve"> the sign of submission of a dutiful wife. C</w:t>
      </w:r>
      <w:r>
        <w:t>ompare</w:t>
      </w:r>
      <w:r w:rsidRPr="002A3D8B">
        <w:t xml:space="preserve"> </w:t>
      </w:r>
      <w:r>
        <w:t xml:space="preserve">with </w:t>
      </w:r>
      <w:hyperlink r:id="rId8" w:history="1">
        <w:r w:rsidRPr="00D13EA5">
          <w:rPr>
            <w:rStyle w:val="Hyperlink"/>
          </w:rPr>
          <w:t>Heb 11:11</w:t>
        </w:r>
      </w:hyperlink>
      <w:r>
        <w:t>:</w:t>
      </w:r>
      <w:r w:rsidRPr="002A3D8B">
        <w:t xml:space="preserve"> </w:t>
      </w:r>
    </w:p>
    <w:p w:rsidR="000013BB" w:rsidRPr="00D64269" w:rsidRDefault="000013BB" w:rsidP="000013BB">
      <w:pPr>
        <w:widowControl w:val="0"/>
        <w:tabs>
          <w:tab w:val="left" w:pos="6120"/>
        </w:tabs>
        <w:autoSpaceDE w:val="0"/>
        <w:autoSpaceDN w:val="0"/>
        <w:adjustRightInd w:val="0"/>
        <w:spacing w:line="240" w:lineRule="atLeast"/>
        <w:jc w:val="both"/>
        <w:rPr>
          <w:i/>
          <w:iCs/>
        </w:rPr>
      </w:pPr>
      <w:r w:rsidRPr="00B40C93">
        <w:rPr>
          <w:i/>
          <w:iCs/>
        </w:rPr>
        <w:t>“By faith Sarah herself also received strength to conceive seed, and she bore a child, when she was past the age, because she judged Him faithful, who had promised.”</w:t>
      </w:r>
    </w:p>
    <w:p w:rsidR="000013BB" w:rsidRPr="0025350C" w:rsidRDefault="000013BB" w:rsidP="000013BB">
      <w:pPr>
        <w:widowControl w:val="0"/>
        <w:tabs>
          <w:tab w:val="left" w:pos="6120"/>
        </w:tabs>
        <w:autoSpaceDE w:val="0"/>
        <w:autoSpaceDN w:val="0"/>
        <w:adjustRightInd w:val="0"/>
        <w:spacing w:line="240" w:lineRule="atLeast"/>
        <w:jc w:val="both"/>
      </w:pPr>
      <w:proofErr w:type="gramStart"/>
      <w:r w:rsidRPr="002A3D8B">
        <w:t>where</w:t>
      </w:r>
      <w:proofErr w:type="gramEnd"/>
      <w:r w:rsidRPr="002A3D8B">
        <w:t xml:space="preserve"> Sarah</w:t>
      </w:r>
      <w:r>
        <w:t>’</w:t>
      </w:r>
      <w:r w:rsidRPr="002A3D8B">
        <w:t xml:space="preserve">s faith is commended. </w:t>
      </w:r>
      <w:r>
        <w:t xml:space="preserve"> However, she finds it difficult to accept this promise of God and there is skepticism in her heart. The word laugh here means to be skeptical or to ridicule. </w:t>
      </w:r>
      <w:r w:rsidRPr="002A3D8B">
        <w:t>Sara</w:t>
      </w:r>
      <w:r>
        <w:t>h</w:t>
      </w:r>
      <w:r w:rsidRPr="002A3D8B">
        <w:t xml:space="preserve"> ha</w:t>
      </w:r>
      <w:r>
        <w:t>d</w:t>
      </w:r>
      <w:r w:rsidRPr="002A3D8B">
        <w:t xml:space="preserve"> faith</w:t>
      </w:r>
      <w:r>
        <w:t xml:space="preserve"> but it was not perfect</w:t>
      </w:r>
      <w:r w:rsidRPr="002A3D8B">
        <w:t>.</w:t>
      </w:r>
    </w:p>
    <w:p w:rsidR="000013BB" w:rsidRPr="0025350C" w:rsidRDefault="000013BB" w:rsidP="000013BB">
      <w:pPr>
        <w:widowControl w:val="0"/>
        <w:tabs>
          <w:tab w:val="left" w:pos="6120"/>
        </w:tabs>
        <w:autoSpaceDE w:val="0"/>
        <w:autoSpaceDN w:val="0"/>
        <w:adjustRightInd w:val="0"/>
        <w:spacing w:line="240" w:lineRule="atLeast"/>
        <w:jc w:val="both"/>
      </w:pPr>
      <w:r w:rsidRPr="0025350C">
        <w:t>Note that the same word “</w:t>
      </w:r>
      <w:proofErr w:type="spellStart"/>
      <w:r w:rsidRPr="0025350C">
        <w:rPr>
          <w:i/>
          <w:iCs/>
        </w:rPr>
        <w:t>tsachaq</w:t>
      </w:r>
      <w:proofErr w:type="spellEnd"/>
      <w:r w:rsidRPr="0025350C">
        <w:t xml:space="preserve">” is used for Abraham’s laughter in </w:t>
      </w:r>
      <w:hyperlink r:id="rId9" w:history="1">
        <w:r w:rsidRPr="00B94113">
          <w:rPr>
            <w:rStyle w:val="Hyperlink"/>
          </w:rPr>
          <w:t>Genesis 17</w:t>
        </w:r>
      </w:hyperlink>
      <w:r w:rsidRPr="0025350C">
        <w:t xml:space="preserve"> but he is not rebuked for the same. One reason may have been that this promise is given soon after that of Chapter 17. Chapter 17:24 says that Abraham was 99 when that promise was given and Isaac was born when he was 100. So this promise is made a few days or months later and is meant to be a fulfillment of that. So Sarah’s laughter is a lack of belief in the promise of chapter 17.</w:t>
      </w:r>
    </w:p>
    <w:p w:rsidR="000013BB" w:rsidRDefault="000013BB" w:rsidP="000013BB">
      <w:pPr>
        <w:widowControl w:val="0"/>
        <w:tabs>
          <w:tab w:val="left" w:pos="6120"/>
        </w:tabs>
        <w:autoSpaceDE w:val="0"/>
        <w:autoSpaceDN w:val="0"/>
        <w:adjustRightInd w:val="0"/>
        <w:spacing w:line="240" w:lineRule="atLeast"/>
        <w:jc w:val="both"/>
      </w:pPr>
      <w:r>
        <w:t>‘</w:t>
      </w:r>
      <w:r w:rsidRPr="0025350C">
        <w:t>Is anything</w:t>
      </w:r>
      <w:r w:rsidRPr="002A3D8B">
        <w:t xml:space="preserve"> too hard for the Lord?</w:t>
      </w:r>
      <w:r>
        <w:t>’</w:t>
      </w:r>
      <w:r w:rsidRPr="002A3D8B">
        <w:t xml:space="preserve"> </w:t>
      </w:r>
      <w:r>
        <w:t xml:space="preserve">God expects us to recognize His omnipotence and trust Him in everything. </w:t>
      </w:r>
      <w:r w:rsidRPr="002A3D8B">
        <w:t>Sarah is overawed by their presence and denies her guilt</w:t>
      </w:r>
      <w:r>
        <w:t xml:space="preserve"> in verse 15</w:t>
      </w:r>
      <w:r w:rsidRPr="002A3D8B">
        <w:t>.</w:t>
      </w:r>
    </w:p>
    <w:p w:rsidR="000013BB" w:rsidRPr="00D64269" w:rsidRDefault="00FB5B5E" w:rsidP="000013BB">
      <w:pPr>
        <w:widowControl w:val="0"/>
        <w:tabs>
          <w:tab w:val="left" w:pos="6120"/>
        </w:tabs>
        <w:autoSpaceDE w:val="0"/>
        <w:autoSpaceDN w:val="0"/>
        <w:adjustRightInd w:val="0"/>
        <w:spacing w:line="240" w:lineRule="atLeast"/>
        <w:jc w:val="both"/>
        <w:rPr>
          <w:b/>
          <w:bCs/>
        </w:rPr>
      </w:pPr>
      <w:hyperlink r:id="rId10" w:history="1">
        <w:r w:rsidR="000013BB" w:rsidRPr="00602D82">
          <w:rPr>
            <w:rStyle w:val="Hyperlink"/>
            <w:b/>
            <w:bCs/>
          </w:rPr>
          <w:t>Verses 16-33</w:t>
        </w:r>
      </w:hyperlink>
      <w:r w:rsidR="000013BB">
        <w:rPr>
          <w:b/>
          <w:bCs/>
        </w:rPr>
        <w:t xml:space="preserve"> </w:t>
      </w:r>
      <w:r w:rsidR="000013BB" w:rsidRPr="00DA2785">
        <w:rPr>
          <w:b/>
          <w:bCs/>
        </w:rPr>
        <w:t>God’s judgment on Sodom and Gomorrah</w:t>
      </w:r>
    </w:p>
    <w:p w:rsidR="000013BB" w:rsidRDefault="000013BB" w:rsidP="000013BB">
      <w:pPr>
        <w:widowControl w:val="0"/>
        <w:tabs>
          <w:tab w:val="left" w:pos="6120"/>
        </w:tabs>
        <w:autoSpaceDE w:val="0"/>
        <w:autoSpaceDN w:val="0"/>
        <w:adjustRightInd w:val="0"/>
        <w:spacing w:line="240" w:lineRule="atLeast"/>
        <w:jc w:val="both"/>
      </w:pPr>
      <w:r w:rsidRPr="002A3D8B">
        <w:t>God does not hide anything from His people</w:t>
      </w:r>
      <w:r>
        <w:t>. We see this not only in verse 17 here but</w:t>
      </w:r>
      <w:r w:rsidRPr="002A3D8B">
        <w:t xml:space="preserve"> </w:t>
      </w:r>
      <w:r>
        <w:t xml:space="preserve">in other well </w:t>
      </w:r>
      <w:r>
        <w:lastRenderedPageBreak/>
        <w:t xml:space="preserve">known passages such as </w:t>
      </w:r>
      <w:hyperlink r:id="rId11" w:history="1">
        <w:r w:rsidRPr="00A66936">
          <w:rPr>
            <w:rStyle w:val="Hyperlink"/>
          </w:rPr>
          <w:t>John 15:15</w:t>
        </w:r>
      </w:hyperlink>
    </w:p>
    <w:p w:rsidR="000013BB" w:rsidRDefault="000013BB" w:rsidP="000013BB">
      <w:pPr>
        <w:widowControl w:val="0"/>
        <w:tabs>
          <w:tab w:val="left" w:pos="6120"/>
        </w:tabs>
        <w:autoSpaceDE w:val="0"/>
        <w:autoSpaceDN w:val="0"/>
        <w:adjustRightInd w:val="0"/>
        <w:spacing w:line="240" w:lineRule="atLeast"/>
        <w:jc w:val="both"/>
      </w:pPr>
    </w:p>
    <w:p w:rsidR="000013BB" w:rsidRPr="00D64269" w:rsidRDefault="000013BB" w:rsidP="000013BB">
      <w:pPr>
        <w:widowControl w:val="0"/>
        <w:tabs>
          <w:tab w:val="left" w:pos="6120"/>
        </w:tabs>
        <w:autoSpaceDE w:val="0"/>
        <w:autoSpaceDN w:val="0"/>
        <w:adjustRightInd w:val="0"/>
        <w:spacing w:line="240" w:lineRule="atLeast"/>
        <w:jc w:val="both"/>
        <w:rPr>
          <w:i/>
          <w:iCs/>
        </w:rPr>
      </w:pPr>
      <w:r w:rsidRPr="00A869C6">
        <w:rPr>
          <w:i/>
          <w:iCs/>
        </w:rPr>
        <w:t>“…</w:t>
      </w:r>
      <w:r>
        <w:rPr>
          <w:i/>
          <w:iCs/>
        </w:rPr>
        <w:t>for a</w:t>
      </w:r>
      <w:r w:rsidRPr="00A869C6">
        <w:rPr>
          <w:i/>
          <w:iCs/>
        </w:rPr>
        <w:t>ll things that I have heard from my Father I have made known to you.”</w:t>
      </w:r>
    </w:p>
    <w:p w:rsidR="000013BB" w:rsidRDefault="00FB5B5E" w:rsidP="000013BB">
      <w:pPr>
        <w:widowControl w:val="0"/>
        <w:tabs>
          <w:tab w:val="left" w:pos="6120"/>
        </w:tabs>
        <w:autoSpaceDE w:val="0"/>
        <w:autoSpaceDN w:val="0"/>
        <w:adjustRightInd w:val="0"/>
        <w:spacing w:line="240" w:lineRule="atLeast"/>
        <w:jc w:val="both"/>
      </w:pPr>
      <w:hyperlink r:id="rId12" w:history="1">
        <w:r w:rsidR="000013BB" w:rsidRPr="007627DE">
          <w:rPr>
            <w:rStyle w:val="Hyperlink"/>
          </w:rPr>
          <w:t>Amos 3:7</w:t>
        </w:r>
      </w:hyperlink>
      <w:r w:rsidR="000013BB">
        <w:t xml:space="preserve"> </w:t>
      </w:r>
    </w:p>
    <w:p w:rsidR="000013BB" w:rsidRPr="00D64269" w:rsidRDefault="000013BB" w:rsidP="000013BB">
      <w:pPr>
        <w:widowControl w:val="0"/>
        <w:tabs>
          <w:tab w:val="left" w:pos="6120"/>
        </w:tabs>
        <w:autoSpaceDE w:val="0"/>
        <w:autoSpaceDN w:val="0"/>
        <w:adjustRightInd w:val="0"/>
        <w:spacing w:line="240" w:lineRule="atLeast"/>
        <w:jc w:val="both"/>
        <w:rPr>
          <w:i/>
          <w:iCs/>
        </w:rPr>
      </w:pPr>
      <w:r w:rsidRPr="00A869C6">
        <w:rPr>
          <w:i/>
          <w:iCs/>
        </w:rPr>
        <w:t>“Surely the Lord God does nothing</w:t>
      </w:r>
      <w:r>
        <w:rPr>
          <w:i/>
          <w:iCs/>
        </w:rPr>
        <w:t>,</w:t>
      </w:r>
      <w:r w:rsidRPr="00A869C6">
        <w:rPr>
          <w:i/>
          <w:iCs/>
        </w:rPr>
        <w:t xml:space="preserve"> </w:t>
      </w:r>
      <w:proofErr w:type="gramStart"/>
      <w:r>
        <w:rPr>
          <w:i/>
          <w:iCs/>
        </w:rPr>
        <w:t>U</w:t>
      </w:r>
      <w:r w:rsidRPr="00A869C6">
        <w:rPr>
          <w:i/>
          <w:iCs/>
        </w:rPr>
        <w:t>nless</w:t>
      </w:r>
      <w:proofErr w:type="gramEnd"/>
      <w:r w:rsidRPr="00A869C6">
        <w:rPr>
          <w:i/>
          <w:iCs/>
        </w:rPr>
        <w:t xml:space="preserve"> He reveals His secret to His servants the prophets.”</w:t>
      </w:r>
    </w:p>
    <w:p w:rsidR="000013BB" w:rsidRDefault="000013BB" w:rsidP="000013BB">
      <w:pPr>
        <w:widowControl w:val="0"/>
        <w:tabs>
          <w:tab w:val="left" w:pos="6120"/>
        </w:tabs>
        <w:autoSpaceDE w:val="0"/>
        <w:autoSpaceDN w:val="0"/>
        <w:adjustRightInd w:val="0"/>
        <w:spacing w:line="240" w:lineRule="atLeast"/>
        <w:jc w:val="both"/>
      </w:pPr>
      <w:proofErr w:type="gramStart"/>
      <w:r>
        <w:t>and</w:t>
      </w:r>
      <w:proofErr w:type="gramEnd"/>
      <w:r w:rsidRPr="002A3D8B">
        <w:t xml:space="preserve"> </w:t>
      </w:r>
      <w:hyperlink r:id="rId13" w:history="1">
        <w:r w:rsidRPr="00815EC9">
          <w:rPr>
            <w:rStyle w:val="Hyperlink"/>
          </w:rPr>
          <w:t>Psalm 25:14</w:t>
        </w:r>
      </w:hyperlink>
    </w:p>
    <w:p w:rsidR="000013BB" w:rsidRPr="00D64269" w:rsidRDefault="000013BB" w:rsidP="000013BB">
      <w:pPr>
        <w:widowControl w:val="0"/>
        <w:tabs>
          <w:tab w:val="left" w:pos="6120"/>
        </w:tabs>
        <w:autoSpaceDE w:val="0"/>
        <w:autoSpaceDN w:val="0"/>
        <w:adjustRightInd w:val="0"/>
        <w:spacing w:line="240" w:lineRule="atLeast"/>
        <w:jc w:val="both"/>
        <w:rPr>
          <w:i/>
          <w:iCs/>
        </w:rPr>
      </w:pPr>
      <w:r w:rsidRPr="00FD1474">
        <w:rPr>
          <w:i/>
          <w:iCs/>
        </w:rPr>
        <w:t>“The secret of the Lord is with those who fear Him, and He will show them His covenant.”</w:t>
      </w:r>
    </w:p>
    <w:p w:rsidR="000013BB" w:rsidRPr="002A3D8B" w:rsidRDefault="000013BB" w:rsidP="000013BB">
      <w:pPr>
        <w:widowControl w:val="0"/>
        <w:tabs>
          <w:tab w:val="left" w:pos="6120"/>
        </w:tabs>
        <w:autoSpaceDE w:val="0"/>
        <w:autoSpaceDN w:val="0"/>
        <w:adjustRightInd w:val="0"/>
        <w:spacing w:line="240" w:lineRule="atLeast"/>
        <w:jc w:val="both"/>
      </w:pPr>
      <w:r>
        <w:t>These emphasize God’s desire to share all information that is relevant to us</w:t>
      </w:r>
      <w:r w:rsidRPr="002A3D8B">
        <w:t>. This is required since we are to be a blessing to others (verse 18), and that we may bring up our children rightly.</w:t>
      </w:r>
    </w:p>
    <w:p w:rsidR="000013BB" w:rsidRDefault="000013BB" w:rsidP="000013BB">
      <w:pPr>
        <w:widowControl w:val="0"/>
        <w:tabs>
          <w:tab w:val="left" w:pos="6120"/>
        </w:tabs>
        <w:autoSpaceDE w:val="0"/>
        <w:autoSpaceDN w:val="0"/>
        <w:adjustRightInd w:val="0"/>
        <w:spacing w:line="240" w:lineRule="atLeast"/>
        <w:jc w:val="both"/>
      </w:pPr>
      <w:r>
        <w:t>In v</w:t>
      </w:r>
      <w:r w:rsidRPr="002A3D8B">
        <w:t xml:space="preserve">erse 20 </w:t>
      </w:r>
      <w:r>
        <w:t>and 21, we see</w:t>
      </w:r>
      <w:r w:rsidRPr="002A3D8B">
        <w:t xml:space="preserve"> God </w:t>
      </w:r>
      <w:r>
        <w:t xml:space="preserve">taking the time and effort to </w:t>
      </w:r>
      <w:r w:rsidRPr="002A3D8B">
        <w:t>explain the cause of His actions</w:t>
      </w:r>
      <w:r>
        <w:t xml:space="preserve"> to Abraham</w:t>
      </w:r>
      <w:r w:rsidRPr="002A3D8B">
        <w:t xml:space="preserve">. </w:t>
      </w:r>
      <w:r>
        <w:t xml:space="preserve">It is only when we understand what God is doing can we be partners with God in His mission. </w:t>
      </w:r>
    </w:p>
    <w:p w:rsidR="000013BB" w:rsidRDefault="000013BB" w:rsidP="000013BB">
      <w:pPr>
        <w:widowControl w:val="0"/>
        <w:tabs>
          <w:tab w:val="left" w:pos="6120"/>
        </w:tabs>
        <w:autoSpaceDE w:val="0"/>
        <w:autoSpaceDN w:val="0"/>
        <w:adjustRightInd w:val="0"/>
        <w:spacing w:line="240" w:lineRule="atLeast"/>
        <w:jc w:val="both"/>
      </w:pPr>
      <w:r w:rsidRPr="002A3D8B">
        <w:t xml:space="preserve">The sin of Sodom and Gomorrah </w:t>
      </w:r>
      <w:r>
        <w:t xml:space="preserve">referred to by God here </w:t>
      </w:r>
      <w:r w:rsidRPr="002A3D8B">
        <w:t xml:space="preserve">was sexual according to </w:t>
      </w:r>
      <w:hyperlink r:id="rId14" w:history="1">
        <w:r w:rsidRPr="00E011F5">
          <w:rPr>
            <w:rStyle w:val="Hyperlink"/>
          </w:rPr>
          <w:t>Jude 7</w:t>
        </w:r>
      </w:hyperlink>
      <w:r>
        <w:t>:</w:t>
      </w:r>
    </w:p>
    <w:p w:rsidR="000013BB" w:rsidRPr="003C364F" w:rsidRDefault="000013BB" w:rsidP="000013BB">
      <w:pPr>
        <w:widowControl w:val="0"/>
        <w:tabs>
          <w:tab w:val="left" w:pos="6120"/>
        </w:tabs>
        <w:autoSpaceDE w:val="0"/>
        <w:autoSpaceDN w:val="0"/>
        <w:adjustRightInd w:val="0"/>
        <w:spacing w:line="240" w:lineRule="atLeast"/>
        <w:jc w:val="both"/>
        <w:rPr>
          <w:i/>
          <w:iCs/>
        </w:rPr>
      </w:pPr>
      <w:r w:rsidRPr="003C364F">
        <w:rPr>
          <w:i/>
          <w:iCs/>
        </w:rPr>
        <w:t>“</w:t>
      </w:r>
      <w:r>
        <w:rPr>
          <w:i/>
          <w:iCs/>
        </w:rPr>
        <w:t>…</w:t>
      </w:r>
      <w:r w:rsidRPr="003C364F">
        <w:rPr>
          <w:i/>
          <w:iCs/>
        </w:rPr>
        <w:t>as Sodom and Gomorrah, and the cities around them in a similar manner to these, having given themselves over to sexual immorality and gone after strange flesh, are set forth as an example, suffering the vengeance of eternal fire.”</w:t>
      </w:r>
    </w:p>
    <w:p w:rsidR="000013BB" w:rsidRPr="003635D6" w:rsidRDefault="000013BB" w:rsidP="000013BB">
      <w:pPr>
        <w:widowControl w:val="0"/>
        <w:tabs>
          <w:tab w:val="left" w:pos="6120"/>
        </w:tabs>
        <w:autoSpaceDE w:val="0"/>
        <w:autoSpaceDN w:val="0"/>
        <w:adjustRightInd w:val="0"/>
        <w:spacing w:line="240" w:lineRule="atLeast"/>
        <w:jc w:val="both"/>
      </w:pPr>
      <w:r>
        <w:t>The judgment was not just a physical pouring out of fire and brimstone but an eternal punishment in hell.</w:t>
      </w:r>
    </w:p>
    <w:p w:rsidR="000013BB" w:rsidRPr="003635D6" w:rsidRDefault="000013BB" w:rsidP="000013BB">
      <w:pPr>
        <w:widowControl w:val="0"/>
        <w:tabs>
          <w:tab w:val="left" w:pos="6120"/>
        </w:tabs>
        <w:autoSpaceDE w:val="0"/>
        <w:autoSpaceDN w:val="0"/>
        <w:adjustRightInd w:val="0"/>
        <w:spacing w:line="240" w:lineRule="atLeast"/>
        <w:jc w:val="both"/>
        <w:rPr>
          <w:b/>
          <w:bCs/>
        </w:rPr>
      </w:pPr>
      <w:r w:rsidRPr="003C364F">
        <w:rPr>
          <w:b/>
          <w:bCs/>
        </w:rPr>
        <w:t>Abraham intercedes for the people</w:t>
      </w:r>
    </w:p>
    <w:p w:rsidR="000013BB" w:rsidRDefault="000013BB" w:rsidP="000013BB">
      <w:pPr>
        <w:jc w:val="both"/>
      </w:pPr>
      <w:r>
        <w:t xml:space="preserve">In </w:t>
      </w:r>
      <w:hyperlink r:id="rId15" w:history="1">
        <w:r w:rsidRPr="00E841CF">
          <w:rPr>
            <w:rStyle w:val="Hyperlink"/>
          </w:rPr>
          <w:t>verses 23-33</w:t>
        </w:r>
      </w:hyperlink>
      <w:r>
        <w:t>,</w:t>
      </w:r>
      <w:r w:rsidRPr="002A3D8B">
        <w:t xml:space="preserve"> </w:t>
      </w:r>
      <w:r>
        <w:t>we see</w:t>
      </w:r>
      <w:r w:rsidRPr="002A3D8B">
        <w:t xml:space="preserve"> Abraham</w:t>
      </w:r>
      <w:r>
        <w:t>’</w:t>
      </w:r>
      <w:r w:rsidRPr="002A3D8B">
        <w:t>s intercession</w:t>
      </w:r>
      <w:r>
        <w:t xml:space="preserve"> for the land</w:t>
      </w:r>
      <w:r w:rsidRPr="002A3D8B">
        <w:t xml:space="preserve">. </w:t>
      </w:r>
      <w:r>
        <w:t xml:space="preserve">God was willing to dialogue with Abraham till they came to an </w:t>
      </w:r>
      <w:r w:rsidRPr="008C2B8F">
        <w:t>agreement before acting.</w:t>
      </w:r>
      <w:r>
        <w:t xml:space="preserve"> </w:t>
      </w:r>
      <w:r w:rsidRPr="002A3D8B">
        <w:t xml:space="preserve">Unfortunately </w:t>
      </w:r>
      <w:r>
        <w:t xml:space="preserve">for Abraham as </w:t>
      </w:r>
      <w:r w:rsidRPr="002A3D8B">
        <w:t xml:space="preserve">even </w:t>
      </w:r>
      <w:r>
        <w:t>ten righteous persons</w:t>
      </w:r>
      <w:r w:rsidRPr="002A3D8B">
        <w:t xml:space="preserve"> were not found</w:t>
      </w:r>
      <w:r>
        <w:t>, the region of Sodom and Gomorrah was destroyed</w:t>
      </w:r>
      <w:r w:rsidRPr="002A3D8B">
        <w:t xml:space="preserve">. </w:t>
      </w:r>
      <w:r>
        <w:t>The people of God</w:t>
      </w:r>
      <w:r w:rsidRPr="00085CFB">
        <w:t xml:space="preserve"> are the salt that preserves the world </w:t>
      </w:r>
      <w:r w:rsidRPr="002A3D8B">
        <w:t>from destruction</w:t>
      </w:r>
      <w:r>
        <w:t>. Abraham through his intercession tries to be that salt. Intercessory prayer is valued highly by God, since there is not an iota of personal selfishness in it. For more on Intercessory prayers, you may click on the following link…</w:t>
      </w:r>
    </w:p>
    <w:p w:rsidR="000013BB" w:rsidRPr="00F02886" w:rsidRDefault="00FB5B5E" w:rsidP="000013BB">
      <w:hyperlink r:id="rId16" w:history="1">
        <w:r w:rsidR="000013BB">
          <w:rPr>
            <w:rStyle w:val="Hyperlink"/>
          </w:rPr>
          <w:t>http://www.jandsmministries.com/message_march1-07.asp</w:t>
        </w:r>
      </w:hyperlink>
    </w:p>
    <w:p w:rsidR="0050095F" w:rsidRPr="005033A8" w:rsidRDefault="00FB5B5E" w:rsidP="00EA4AE8">
      <w:pPr>
        <w:ind w:left="2160" w:firstLine="720"/>
        <w:jc w:val="right"/>
        <w:rPr>
          <w:sz w:val="20"/>
          <w:szCs w:val="20"/>
        </w:rPr>
      </w:pPr>
      <w:hyperlink r:id="rId17" w:anchor="60"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013BB"/>
    <w:rsid w:val="00027DBF"/>
    <w:rsid w:val="0003090D"/>
    <w:rsid w:val="00030F5A"/>
    <w:rsid w:val="00054B90"/>
    <w:rsid w:val="0007740F"/>
    <w:rsid w:val="00084C39"/>
    <w:rsid w:val="00095F95"/>
    <w:rsid w:val="000C0115"/>
    <w:rsid w:val="00106D98"/>
    <w:rsid w:val="00133D8D"/>
    <w:rsid w:val="001571FD"/>
    <w:rsid w:val="0016428C"/>
    <w:rsid w:val="001717B2"/>
    <w:rsid w:val="001865D2"/>
    <w:rsid w:val="001B404E"/>
    <w:rsid w:val="00206B00"/>
    <w:rsid w:val="00215578"/>
    <w:rsid w:val="00220C02"/>
    <w:rsid w:val="00244EC1"/>
    <w:rsid w:val="00247DD0"/>
    <w:rsid w:val="00263CB7"/>
    <w:rsid w:val="002965D0"/>
    <w:rsid w:val="002B5D87"/>
    <w:rsid w:val="002D5873"/>
    <w:rsid w:val="002E5008"/>
    <w:rsid w:val="002F6CEC"/>
    <w:rsid w:val="002F7201"/>
    <w:rsid w:val="003010A3"/>
    <w:rsid w:val="00347664"/>
    <w:rsid w:val="0038784C"/>
    <w:rsid w:val="003D202D"/>
    <w:rsid w:val="0040636E"/>
    <w:rsid w:val="00413A4F"/>
    <w:rsid w:val="004143B1"/>
    <w:rsid w:val="004A3F74"/>
    <w:rsid w:val="004B483E"/>
    <w:rsid w:val="004D200E"/>
    <w:rsid w:val="0050095F"/>
    <w:rsid w:val="00500AF7"/>
    <w:rsid w:val="005033A8"/>
    <w:rsid w:val="00611C4D"/>
    <w:rsid w:val="00627EEB"/>
    <w:rsid w:val="006658EA"/>
    <w:rsid w:val="00672293"/>
    <w:rsid w:val="006B0259"/>
    <w:rsid w:val="006D2481"/>
    <w:rsid w:val="006E1A05"/>
    <w:rsid w:val="006E5D44"/>
    <w:rsid w:val="006E7071"/>
    <w:rsid w:val="007040DE"/>
    <w:rsid w:val="00731B46"/>
    <w:rsid w:val="0074582D"/>
    <w:rsid w:val="007862CF"/>
    <w:rsid w:val="007926AE"/>
    <w:rsid w:val="007B0DF8"/>
    <w:rsid w:val="007D457D"/>
    <w:rsid w:val="007E277E"/>
    <w:rsid w:val="00801B49"/>
    <w:rsid w:val="00827D7B"/>
    <w:rsid w:val="0088495B"/>
    <w:rsid w:val="00894E7C"/>
    <w:rsid w:val="008A0AB5"/>
    <w:rsid w:val="008D5994"/>
    <w:rsid w:val="008F6AEA"/>
    <w:rsid w:val="009153DE"/>
    <w:rsid w:val="00934F21"/>
    <w:rsid w:val="00935FA2"/>
    <w:rsid w:val="0094577A"/>
    <w:rsid w:val="00974707"/>
    <w:rsid w:val="009760FF"/>
    <w:rsid w:val="009B01BD"/>
    <w:rsid w:val="009D7492"/>
    <w:rsid w:val="00A02B74"/>
    <w:rsid w:val="00A05238"/>
    <w:rsid w:val="00AC1990"/>
    <w:rsid w:val="00AD045C"/>
    <w:rsid w:val="00B0207C"/>
    <w:rsid w:val="00B0555B"/>
    <w:rsid w:val="00B620E2"/>
    <w:rsid w:val="00B82CB0"/>
    <w:rsid w:val="00B83568"/>
    <w:rsid w:val="00BA062B"/>
    <w:rsid w:val="00BE114F"/>
    <w:rsid w:val="00BE41AB"/>
    <w:rsid w:val="00C23881"/>
    <w:rsid w:val="00C5531F"/>
    <w:rsid w:val="00C7764E"/>
    <w:rsid w:val="00C940E0"/>
    <w:rsid w:val="00CA5554"/>
    <w:rsid w:val="00CC34A1"/>
    <w:rsid w:val="00CE68BE"/>
    <w:rsid w:val="00D157F9"/>
    <w:rsid w:val="00D261D9"/>
    <w:rsid w:val="00D314F6"/>
    <w:rsid w:val="00D40C3F"/>
    <w:rsid w:val="00D6789F"/>
    <w:rsid w:val="00D67EB1"/>
    <w:rsid w:val="00E00B65"/>
    <w:rsid w:val="00E00BFA"/>
    <w:rsid w:val="00E0400B"/>
    <w:rsid w:val="00E43D0E"/>
    <w:rsid w:val="00E571AA"/>
    <w:rsid w:val="00E605FD"/>
    <w:rsid w:val="00EA4AE8"/>
    <w:rsid w:val="00ED333B"/>
    <w:rsid w:val="00ED57C0"/>
    <w:rsid w:val="00EE1DFE"/>
    <w:rsid w:val="00F706CC"/>
    <w:rsid w:val="00FB5B5E"/>
    <w:rsid w:val="00FD7957"/>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Heb%2011:11&amp;version=NLT" TargetMode="External"/><Relationship Id="rId13" Type="http://schemas.openxmlformats.org/officeDocument/2006/relationships/hyperlink" Target="http://www.biblegateway.com/passage/?search=Psalm%2025:14&amp;version=N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iblegateway.com/passage/?search=I%20Peter%203:6&amp;version=NLT" TargetMode="External"/><Relationship Id="rId12" Type="http://schemas.openxmlformats.org/officeDocument/2006/relationships/hyperlink" Target="http://www.biblegateway.com/passage/?search=Amos%203:7&amp;version=NLT" TargetMode="External"/><Relationship Id="rId17" Type="http://schemas.openxmlformats.org/officeDocument/2006/relationships/hyperlink" Target="Genesis_session_final.pps" TargetMode="External"/><Relationship Id="rId2" Type="http://schemas.openxmlformats.org/officeDocument/2006/relationships/styles" Target="styles.xml"/><Relationship Id="rId16" Type="http://schemas.openxmlformats.org/officeDocument/2006/relationships/hyperlink" Target="http://www.jandsmministries.com/message_march1-07.asp" TargetMode="External"/><Relationship Id="rId1" Type="http://schemas.openxmlformats.org/officeDocument/2006/relationships/numbering" Target="numbering.xml"/><Relationship Id="rId6" Type="http://schemas.openxmlformats.org/officeDocument/2006/relationships/hyperlink" Target="http://www.biblegateway.com/passage/?search=Hebrews%2013:2&amp;version=NLT" TargetMode="External"/><Relationship Id="rId11" Type="http://schemas.openxmlformats.org/officeDocument/2006/relationships/hyperlink" Target="http://www.biblegateway.com/passage/?search=John%2015:15&amp;version=NLT" TargetMode="External"/><Relationship Id="rId5" Type="http://schemas.openxmlformats.org/officeDocument/2006/relationships/hyperlink" Target="http://www.biblegateway.com/passage/?search=Genesis%2018:1-15&amp;version=NLT" TargetMode="External"/><Relationship Id="rId15" Type="http://schemas.openxmlformats.org/officeDocument/2006/relationships/hyperlink" Target="http://www.biblegateway.com/passage/?search=Genesis%2018:23-33&amp;version=NLT" TargetMode="External"/><Relationship Id="rId10" Type="http://schemas.openxmlformats.org/officeDocument/2006/relationships/hyperlink" Target="http://www.biblegateway.com/passage/?search=Genesis%2018:16-33&amp;version=N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iblegateway.com/passage/?search=Genesis%2017&amp;version=NLT" TargetMode="External"/><Relationship Id="rId14" Type="http://schemas.openxmlformats.org/officeDocument/2006/relationships/hyperlink" Target="http://www.biblegateway.com/passage/?search=Jude%207&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2011-02-22T06:10:00Z</dcterms:created>
  <dcterms:modified xsi:type="dcterms:W3CDTF">2011-02-23T04:28:00Z</dcterms:modified>
</cp:coreProperties>
</file>