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BB" w:rsidRPr="002559FF" w:rsidRDefault="000013BB" w:rsidP="000013BB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0D0D60" w:rsidRDefault="000D0D60" w:rsidP="000D0D60">
      <w:pPr>
        <w:rPr>
          <w:b/>
          <w:u w:val="single"/>
        </w:rPr>
      </w:pPr>
      <w:r w:rsidRPr="00F02886">
        <w:rPr>
          <w:b/>
          <w:u w:val="single"/>
        </w:rPr>
        <w:t>N</w:t>
      </w:r>
      <w:r>
        <w:rPr>
          <w:b/>
          <w:u w:val="single"/>
        </w:rPr>
        <w:t>otes for Slide no</w:t>
      </w:r>
      <w:proofErr w:type="gramStart"/>
      <w:r>
        <w:rPr>
          <w:b/>
          <w:u w:val="single"/>
        </w:rPr>
        <w:t>:62</w:t>
      </w:r>
      <w:proofErr w:type="gramEnd"/>
    </w:p>
    <w:p w:rsidR="000D0D60" w:rsidRPr="003D7B95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sz w:val="28"/>
          <w:szCs w:val="28"/>
        </w:rPr>
      </w:pPr>
      <w:r w:rsidRPr="003D7B95">
        <w:rPr>
          <w:b/>
          <w:sz w:val="28"/>
          <w:szCs w:val="28"/>
        </w:rPr>
        <w:t>Chapter 20</w:t>
      </w:r>
      <w:r>
        <w:rPr>
          <w:b/>
          <w:sz w:val="28"/>
          <w:szCs w:val="28"/>
        </w:rPr>
        <w:t xml:space="preserve"> </w:t>
      </w:r>
    </w:p>
    <w:p w:rsidR="000D0D60" w:rsidRPr="002A3D8B" w:rsidRDefault="00725607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hyperlink r:id="rId5" w:history="1">
        <w:r w:rsidR="000D0D60" w:rsidRPr="00107560">
          <w:rPr>
            <w:rStyle w:val="Hyperlink"/>
            <w:b/>
            <w:bCs/>
          </w:rPr>
          <w:t>Verses 1-13</w:t>
        </w:r>
      </w:hyperlink>
      <w:r w:rsidR="000D0D60">
        <w:rPr>
          <w:b/>
          <w:bCs/>
        </w:rPr>
        <w:t xml:space="preserve"> </w:t>
      </w:r>
      <w:r w:rsidR="000D0D60" w:rsidRPr="002A3D8B">
        <w:rPr>
          <w:b/>
          <w:bCs/>
        </w:rPr>
        <w:t xml:space="preserve">Sarah and </w:t>
      </w:r>
      <w:proofErr w:type="spellStart"/>
      <w:r w:rsidR="000D0D60" w:rsidRPr="002A3D8B">
        <w:rPr>
          <w:b/>
          <w:bCs/>
        </w:rPr>
        <w:t>Abimelech</w:t>
      </w:r>
      <w:proofErr w:type="spellEnd"/>
    </w:p>
    <w:p w:rsidR="000D0D60" w:rsidRPr="002A3D8B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Fear </w:t>
      </w:r>
      <w:r>
        <w:t xml:space="preserve">again </w:t>
      </w:r>
      <w:r w:rsidRPr="002A3D8B">
        <w:t>overtakes Abraham in spite of his close walk with God in the recent past. This is a warning to us.</w:t>
      </w:r>
      <w:r>
        <w:t xml:space="preserve"> Because of his fear, he again gets trapped in a falsehood (verse 2). </w:t>
      </w:r>
      <w:r w:rsidRPr="002A3D8B">
        <w:t xml:space="preserve">Grabbing of desirable women is also a path of danger for </w:t>
      </w:r>
      <w:proofErr w:type="spellStart"/>
      <w:r w:rsidRPr="002A3D8B">
        <w:t>Abimelech</w:t>
      </w:r>
      <w:proofErr w:type="spellEnd"/>
      <w:r w:rsidRPr="002A3D8B">
        <w:t>, which he should avoid</w:t>
      </w:r>
      <w:r>
        <w:t xml:space="preserve"> (verse 3)</w:t>
      </w:r>
      <w:r w:rsidRPr="002A3D8B">
        <w:t>.</w:t>
      </w:r>
    </w:p>
    <w:p w:rsidR="000D0D60" w:rsidRPr="004171A5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i/>
        </w:rPr>
      </w:pPr>
      <w:r w:rsidRPr="000618F7">
        <w:rPr>
          <w:b/>
          <w:i/>
        </w:rPr>
        <w:t xml:space="preserve">Sarah was at this time 90, yet attractive thanks to physiological changes in her body post the promises and blessings of </w:t>
      </w:r>
      <w:hyperlink r:id="rId6" w:history="1">
        <w:r w:rsidRPr="00B42F34">
          <w:rPr>
            <w:rStyle w:val="Hyperlink"/>
            <w:b/>
            <w:i/>
          </w:rPr>
          <w:t>Genesis 17:15</w:t>
        </w:r>
      </w:hyperlink>
      <w:r w:rsidRPr="000618F7">
        <w:rPr>
          <w:b/>
          <w:i/>
        </w:rPr>
        <w:t>/</w:t>
      </w:r>
      <w:hyperlink r:id="rId7" w:history="1">
        <w:r w:rsidRPr="005C08BE">
          <w:rPr>
            <w:rStyle w:val="Hyperlink"/>
            <w:b/>
            <w:i/>
          </w:rPr>
          <w:t>Genesis 18:10</w:t>
        </w:r>
      </w:hyperlink>
      <w:r w:rsidRPr="000618F7">
        <w:rPr>
          <w:b/>
          <w:i/>
        </w:rPr>
        <w:t>.</w:t>
      </w:r>
      <w:r w:rsidRPr="002A3D8B">
        <w:t xml:space="preserve"> </w:t>
      </w:r>
      <w:r w:rsidRPr="004171A5">
        <w:rPr>
          <w:b/>
          <w:i/>
        </w:rPr>
        <w:t xml:space="preserve">Doubtless, </w:t>
      </w:r>
      <w:proofErr w:type="gramStart"/>
      <w:r w:rsidRPr="004171A5">
        <w:rPr>
          <w:b/>
          <w:i/>
        </w:rPr>
        <w:t>vim ,</w:t>
      </w:r>
      <w:proofErr w:type="gramEnd"/>
      <w:r w:rsidRPr="004171A5">
        <w:rPr>
          <w:b/>
          <w:i/>
        </w:rPr>
        <w:t xml:space="preserve"> vigor and vitality would have returned to Abraham also!</w:t>
      </w:r>
    </w:p>
    <w:p w:rsidR="000D0D60" w:rsidRPr="002A3D8B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2A3D8B">
        <w:t>Abimelech</w:t>
      </w:r>
      <w:proofErr w:type="spellEnd"/>
      <w:r w:rsidRPr="002A3D8B">
        <w:t xml:space="preserve"> is a title for the king and not a name. Though a Canaanite, he appears to be a worshipper of Yahweh</w:t>
      </w:r>
      <w:r>
        <w:t xml:space="preserve"> (verse 3)</w:t>
      </w:r>
      <w:r w:rsidRPr="002A3D8B">
        <w:t>. Because of his righteousn</w:t>
      </w:r>
      <w:r>
        <w:t xml:space="preserve">ess, he is kept from sinning. </w:t>
      </w:r>
    </w:p>
    <w:p w:rsidR="000D0D60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>
        <w:t>A</w:t>
      </w:r>
      <w:r w:rsidRPr="002A3D8B">
        <w:t>bi</w:t>
      </w:r>
      <w:r>
        <w:t>m</w:t>
      </w:r>
      <w:r w:rsidRPr="002A3D8B">
        <w:t>elech</w:t>
      </w:r>
      <w:proofErr w:type="spellEnd"/>
      <w:r w:rsidRPr="002A3D8B">
        <w:t xml:space="preserve"> realized that his sin would come on the nation</w:t>
      </w:r>
      <w:r>
        <w:t xml:space="preserve"> (verse 4)</w:t>
      </w:r>
      <w:r w:rsidRPr="002A3D8B">
        <w:t xml:space="preserve">. Do we </w:t>
      </w:r>
      <w:r>
        <w:t xml:space="preserve">sometimes </w:t>
      </w:r>
      <w:r w:rsidRPr="002A3D8B">
        <w:t>forget the corporate effects of our sin? God accepts his excuse as conforming to existing practices</w:t>
      </w:r>
      <w:r>
        <w:t xml:space="preserve"> (verse 5f)</w:t>
      </w:r>
      <w:r w:rsidRPr="002A3D8B">
        <w:t xml:space="preserve">. </w:t>
      </w:r>
    </w:p>
    <w:p w:rsidR="000D0D60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However, </w:t>
      </w:r>
      <w:r w:rsidRPr="002A3D8B">
        <w:t>God claims responsibility for preventing him from sinning</w:t>
      </w:r>
      <w:r>
        <w:t xml:space="preserve"> (verse 6)</w:t>
      </w:r>
      <w:r w:rsidRPr="002A3D8B">
        <w:t>.</w:t>
      </w:r>
      <w:r>
        <w:t xml:space="preserve"> God instructs him to restore Sarah to Abraham. Refusal to do so would</w:t>
      </w:r>
      <w:r w:rsidRPr="002A3D8B">
        <w:t xml:space="preserve"> </w:t>
      </w:r>
      <w:r>
        <w:t xml:space="preserve">lead to </w:t>
      </w:r>
      <w:r w:rsidRPr="002A3D8B">
        <w:t xml:space="preserve">death on him and his people. </w:t>
      </w:r>
      <w:r>
        <w:t xml:space="preserve">The options are the same as Adam and Eve had in </w:t>
      </w:r>
      <w:hyperlink r:id="rId8" w:history="1">
        <w:r w:rsidRPr="001F68F2">
          <w:rPr>
            <w:rStyle w:val="Hyperlink"/>
          </w:rPr>
          <w:t>Genesis 2:17</w:t>
        </w:r>
      </w:hyperlink>
      <w:r>
        <w:t xml:space="preserve">. </w:t>
      </w:r>
    </w:p>
    <w:p w:rsidR="000D0D60" w:rsidRPr="002A3D8B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2A3D8B">
        <w:t>Abimelech</w:t>
      </w:r>
      <w:proofErr w:type="spellEnd"/>
      <w:r w:rsidRPr="002A3D8B">
        <w:t xml:space="preserve"> discloses all that God has told him, and does not keep it as a secret. The men are afraid because Abraham was a prophet. The prophet</w:t>
      </w:r>
      <w:r>
        <w:t>’</w:t>
      </w:r>
      <w:r w:rsidRPr="002A3D8B">
        <w:t>s fear and weakness do not make him less of a prophet. It rather shows their lack of hospitality and grace. Cf. Abraham</w:t>
      </w:r>
      <w:r>
        <w:t>’</w:t>
      </w:r>
      <w:r w:rsidRPr="002A3D8B">
        <w:t>s reply in verse 11</w:t>
      </w:r>
      <w:r>
        <w:t xml:space="preserve"> to </w:t>
      </w:r>
      <w:proofErr w:type="spellStart"/>
      <w:r>
        <w:t>Abimelech’s</w:t>
      </w:r>
      <w:proofErr w:type="spellEnd"/>
      <w:r>
        <w:t xml:space="preserve"> accusation in verse 9</w:t>
      </w:r>
      <w:r w:rsidRPr="002A3D8B">
        <w:t>. This is an indictment of the people. Do we appear hostile to people?</w:t>
      </w:r>
    </w:p>
    <w:p w:rsidR="000D0D60" w:rsidRPr="007D5D61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proofErr w:type="gramStart"/>
      <w:r w:rsidRPr="007D5D61">
        <w:rPr>
          <w:b/>
          <w:u w:val="single"/>
        </w:rPr>
        <w:t>A feet</w:t>
      </w:r>
      <w:proofErr w:type="gramEnd"/>
      <w:r w:rsidRPr="007D5D61">
        <w:rPr>
          <w:b/>
          <w:u w:val="single"/>
        </w:rPr>
        <w:t xml:space="preserve"> of clay</w:t>
      </w:r>
      <w:r>
        <w:rPr>
          <w:b/>
          <w:u w:val="single"/>
        </w:rPr>
        <w:t>…</w:t>
      </w:r>
    </w:p>
    <w:p w:rsidR="000D0D60" w:rsidRPr="002A3D8B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In verse 13, we see in the phrase ‘</w:t>
      </w:r>
      <w:r w:rsidRPr="002A3D8B">
        <w:t>God caused me</w:t>
      </w:r>
      <w:r>
        <w:t>’</w:t>
      </w:r>
      <w:r w:rsidRPr="002A3D8B">
        <w:t xml:space="preserve"> a shifting of blame or acknowledgement of divine guidance? Abraham asks her to show loyalty by disowning her marriage!! The whole concept of loyalty has been inverted by Abraham; he had not realized that loyalty is unto death.</w:t>
      </w:r>
    </w:p>
    <w:p w:rsidR="000D0D60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Verses 14-18 </w:t>
      </w:r>
      <w:proofErr w:type="spellStart"/>
      <w:r>
        <w:t>Abimelech</w:t>
      </w:r>
      <w:proofErr w:type="spellEnd"/>
      <w:r>
        <w:t xml:space="preserve"> blesses Abraham</w:t>
      </w:r>
    </w:p>
    <w:p w:rsidR="000D0D60" w:rsidRPr="002A3D8B" w:rsidRDefault="000D0D60" w:rsidP="000D0D60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2A3D8B">
        <w:t>Abimelech</w:t>
      </w:r>
      <w:proofErr w:type="spellEnd"/>
      <w:r w:rsidRPr="002A3D8B">
        <w:t xml:space="preserve"> gi</w:t>
      </w:r>
      <w:r>
        <w:t>ves much wealth to show that Sarah</w:t>
      </w:r>
      <w:r w:rsidRPr="002A3D8B">
        <w:t xml:space="preserve"> is not a harem discard but is being returned with honor</w:t>
      </w:r>
      <w:r>
        <w:t xml:space="preserve"> (verse 14f)</w:t>
      </w:r>
      <w:r w:rsidRPr="002A3D8B">
        <w:t>.</w:t>
      </w:r>
      <w:r>
        <w:t xml:space="preserve"> </w:t>
      </w:r>
    </w:p>
    <w:p w:rsidR="00F50FE6" w:rsidRDefault="00F50FE6" w:rsidP="00F50FE6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725607" w:rsidP="00EA4AE8">
      <w:pPr>
        <w:ind w:left="2160" w:firstLine="720"/>
        <w:jc w:val="right"/>
        <w:rPr>
          <w:sz w:val="20"/>
          <w:szCs w:val="20"/>
        </w:rPr>
      </w:pPr>
      <w:hyperlink r:id="rId9" w:anchor="62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13BB"/>
    <w:rsid w:val="00027DBF"/>
    <w:rsid w:val="0003090D"/>
    <w:rsid w:val="00030F5A"/>
    <w:rsid w:val="00054B90"/>
    <w:rsid w:val="0007740F"/>
    <w:rsid w:val="00084C39"/>
    <w:rsid w:val="00093E30"/>
    <w:rsid w:val="00095F95"/>
    <w:rsid w:val="000C0115"/>
    <w:rsid w:val="000D0D60"/>
    <w:rsid w:val="00106D98"/>
    <w:rsid w:val="00133D8D"/>
    <w:rsid w:val="001439CF"/>
    <w:rsid w:val="001571FD"/>
    <w:rsid w:val="0016428C"/>
    <w:rsid w:val="001717B2"/>
    <w:rsid w:val="001865D2"/>
    <w:rsid w:val="001B404E"/>
    <w:rsid w:val="00206B00"/>
    <w:rsid w:val="00215578"/>
    <w:rsid w:val="00220C02"/>
    <w:rsid w:val="00244EC1"/>
    <w:rsid w:val="00247DD0"/>
    <w:rsid w:val="00263CB7"/>
    <w:rsid w:val="002965D0"/>
    <w:rsid w:val="002B5D87"/>
    <w:rsid w:val="002D5873"/>
    <w:rsid w:val="002E5008"/>
    <w:rsid w:val="002F6CEC"/>
    <w:rsid w:val="002F7201"/>
    <w:rsid w:val="003010A3"/>
    <w:rsid w:val="00347664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A16B3"/>
    <w:rsid w:val="00611C4D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25607"/>
    <w:rsid w:val="00731B46"/>
    <w:rsid w:val="0074582D"/>
    <w:rsid w:val="007862CF"/>
    <w:rsid w:val="007926AE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6AEA"/>
    <w:rsid w:val="009153DE"/>
    <w:rsid w:val="00934F21"/>
    <w:rsid w:val="00935FA2"/>
    <w:rsid w:val="0094577A"/>
    <w:rsid w:val="00974707"/>
    <w:rsid w:val="009760FF"/>
    <w:rsid w:val="009B01BD"/>
    <w:rsid w:val="009D7492"/>
    <w:rsid w:val="00A02B74"/>
    <w:rsid w:val="00A05238"/>
    <w:rsid w:val="00A90BE1"/>
    <w:rsid w:val="00AC1990"/>
    <w:rsid w:val="00AD045C"/>
    <w:rsid w:val="00AE4FA8"/>
    <w:rsid w:val="00B0555B"/>
    <w:rsid w:val="00B620E2"/>
    <w:rsid w:val="00B82CB0"/>
    <w:rsid w:val="00B83568"/>
    <w:rsid w:val="00BA062B"/>
    <w:rsid w:val="00BE114F"/>
    <w:rsid w:val="00BE41AB"/>
    <w:rsid w:val="00C23881"/>
    <w:rsid w:val="00C5531F"/>
    <w:rsid w:val="00C7764E"/>
    <w:rsid w:val="00C940E0"/>
    <w:rsid w:val="00CA5554"/>
    <w:rsid w:val="00CC34A1"/>
    <w:rsid w:val="00CD7520"/>
    <w:rsid w:val="00CE68BE"/>
    <w:rsid w:val="00D157F9"/>
    <w:rsid w:val="00D261D9"/>
    <w:rsid w:val="00D314F6"/>
    <w:rsid w:val="00D40C3F"/>
    <w:rsid w:val="00D6789F"/>
    <w:rsid w:val="00D67EB1"/>
    <w:rsid w:val="00E00B65"/>
    <w:rsid w:val="00E00BFA"/>
    <w:rsid w:val="00E0400B"/>
    <w:rsid w:val="00E43D0E"/>
    <w:rsid w:val="00E571AA"/>
    <w:rsid w:val="00E605FD"/>
    <w:rsid w:val="00EA4AE8"/>
    <w:rsid w:val="00ED333B"/>
    <w:rsid w:val="00ED57C0"/>
    <w:rsid w:val="00EE1DFE"/>
    <w:rsid w:val="00F50FE6"/>
    <w:rsid w:val="00F706CC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Genesis%202:17&amp;version=N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Genesis%2018:10&amp;version=N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Genesis%2017:15&amp;version=NL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egateway.com/passage/?search=Genesis%2020:1-13&amp;version=NL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enesis_session_final.p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5</cp:revision>
  <dcterms:created xsi:type="dcterms:W3CDTF">2011-02-22T06:12:00Z</dcterms:created>
  <dcterms:modified xsi:type="dcterms:W3CDTF">2011-02-23T04:33:00Z</dcterms:modified>
</cp:coreProperties>
</file>