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3F44" w:rsidRPr="00AC61E7" w:rsidRDefault="00A73F44" w:rsidP="00A73F44">
      <w:pPr>
        <w:widowControl w:val="0"/>
        <w:tabs>
          <w:tab w:val="left" w:pos="6120"/>
        </w:tabs>
        <w:autoSpaceDE w:val="0"/>
        <w:autoSpaceDN w:val="0"/>
        <w:adjustRightInd w:val="0"/>
        <w:spacing w:line="240" w:lineRule="atLeast"/>
        <w:rPr>
          <w:b/>
          <w:u w:val="single"/>
        </w:rPr>
      </w:pPr>
      <w:r>
        <w:rPr>
          <w:b/>
          <w:u w:val="single"/>
        </w:rPr>
        <w:t>Notes for Slide no</w:t>
      </w:r>
      <w:proofErr w:type="gramStart"/>
      <w:r>
        <w:rPr>
          <w:b/>
          <w:u w:val="single"/>
        </w:rPr>
        <w:t>:90</w:t>
      </w:r>
      <w:proofErr w:type="gramEnd"/>
      <w:r>
        <w:rPr>
          <w:b/>
          <w:u w:val="single"/>
        </w:rPr>
        <w:t xml:space="preserve"> and 91</w:t>
      </w:r>
    </w:p>
    <w:p w:rsidR="00A73F44" w:rsidRPr="002A3D8B" w:rsidRDefault="00A73F44" w:rsidP="00A73F44">
      <w:pPr>
        <w:widowControl w:val="0"/>
        <w:tabs>
          <w:tab w:val="left" w:pos="6120"/>
        </w:tabs>
        <w:autoSpaceDE w:val="0"/>
        <w:autoSpaceDN w:val="0"/>
        <w:adjustRightInd w:val="0"/>
        <w:spacing w:line="240" w:lineRule="atLeast"/>
        <w:rPr>
          <w:b/>
        </w:rPr>
      </w:pPr>
      <w:r w:rsidRPr="002A3D8B">
        <w:rPr>
          <w:b/>
        </w:rPr>
        <w:t>C</w:t>
      </w:r>
      <w:r>
        <w:rPr>
          <w:b/>
        </w:rPr>
        <w:t>HAPTER</w:t>
      </w:r>
      <w:r w:rsidRPr="002A3D8B">
        <w:rPr>
          <w:b/>
        </w:rPr>
        <w:t xml:space="preserve"> 32</w:t>
      </w:r>
    </w:p>
    <w:p w:rsidR="00A73F44" w:rsidRPr="002A3D8B" w:rsidRDefault="006E5A6D" w:rsidP="00A73F44">
      <w:pPr>
        <w:widowControl w:val="0"/>
        <w:tabs>
          <w:tab w:val="left" w:pos="6120"/>
        </w:tabs>
        <w:autoSpaceDE w:val="0"/>
        <w:autoSpaceDN w:val="0"/>
        <w:adjustRightInd w:val="0"/>
        <w:spacing w:line="240" w:lineRule="atLeast"/>
      </w:pPr>
      <w:hyperlink r:id="rId5" w:history="1">
        <w:r w:rsidR="00A73F44" w:rsidRPr="002A7D3E">
          <w:rPr>
            <w:rStyle w:val="Hyperlink"/>
            <w:b/>
            <w:bCs/>
          </w:rPr>
          <w:t>Verses 1-8</w:t>
        </w:r>
      </w:hyperlink>
      <w:r w:rsidR="00A73F44">
        <w:rPr>
          <w:b/>
          <w:bCs/>
        </w:rPr>
        <w:t xml:space="preserve"> </w:t>
      </w:r>
      <w:r w:rsidR="00A73F44" w:rsidRPr="002A3D8B">
        <w:rPr>
          <w:b/>
          <w:bCs/>
        </w:rPr>
        <w:t>Jacob prepares to meet Esau</w:t>
      </w:r>
    </w:p>
    <w:p w:rsidR="00A73F44" w:rsidRPr="002A3D8B" w:rsidRDefault="00A73F44" w:rsidP="00A73F44">
      <w:pPr>
        <w:widowControl w:val="0"/>
        <w:tabs>
          <w:tab w:val="left" w:pos="6120"/>
        </w:tabs>
        <w:autoSpaceDE w:val="0"/>
        <w:autoSpaceDN w:val="0"/>
        <w:adjustRightInd w:val="0"/>
        <w:spacing w:line="240" w:lineRule="atLeast"/>
        <w:jc w:val="both"/>
      </w:pPr>
      <w:r w:rsidRPr="002A3D8B">
        <w:t>As Jacob journeys, he could see God</w:t>
      </w:r>
      <w:r>
        <w:t>’</w:t>
      </w:r>
      <w:r w:rsidRPr="002A3D8B">
        <w:t>s presence</w:t>
      </w:r>
      <w:r>
        <w:t xml:space="preserve"> with him in the form of angels</w:t>
      </w:r>
      <w:r w:rsidRPr="002A3D8B">
        <w:t>.</w:t>
      </w:r>
      <w:r>
        <w:t xml:space="preserve"> So he names the place </w:t>
      </w:r>
      <w:proofErr w:type="spellStart"/>
      <w:r>
        <w:t>Mahanaim</w:t>
      </w:r>
      <w:proofErr w:type="spellEnd"/>
      <w:r>
        <w:t xml:space="preserve">, which </w:t>
      </w:r>
      <w:r w:rsidRPr="004B6B20">
        <w:t>means a double camp</w:t>
      </w:r>
      <w:r>
        <w:t xml:space="preserve"> -</w:t>
      </w:r>
      <w:r w:rsidRPr="004B6B20">
        <w:t xml:space="preserve"> God’s and ours. Compare </w:t>
      </w:r>
      <w:r>
        <w:t xml:space="preserve">it with </w:t>
      </w:r>
      <w:r w:rsidRPr="004B6B20">
        <w:t xml:space="preserve">the similar experience of Elisha in </w:t>
      </w:r>
      <w:hyperlink r:id="rId6" w:history="1">
        <w:r w:rsidRPr="000E68EA">
          <w:rPr>
            <w:rStyle w:val="Hyperlink"/>
          </w:rPr>
          <w:t>II Kings 6:16</w:t>
        </w:r>
      </w:hyperlink>
      <w:r w:rsidRPr="002A3D8B">
        <w:t xml:space="preserve">f. </w:t>
      </w:r>
      <w:r>
        <w:t xml:space="preserve">where when threatened by the Syrian army, he reveals to his servants horses and chariots of fire sent by God to protect him. </w:t>
      </w:r>
      <w:proofErr w:type="spellStart"/>
      <w:r>
        <w:t>Mahanaim</w:t>
      </w:r>
      <w:proofErr w:type="spellEnd"/>
      <w:r>
        <w:t xml:space="preserve"> is a reality for God’s people, which they do not always realize.</w:t>
      </w:r>
    </w:p>
    <w:p w:rsidR="00A73F44" w:rsidRPr="00AC61E7" w:rsidRDefault="00A73F44" w:rsidP="00A73F44">
      <w:pPr>
        <w:widowControl w:val="0"/>
        <w:tabs>
          <w:tab w:val="left" w:pos="6120"/>
        </w:tabs>
        <w:autoSpaceDE w:val="0"/>
        <w:autoSpaceDN w:val="0"/>
        <w:adjustRightInd w:val="0"/>
        <w:spacing w:line="240" w:lineRule="atLeast"/>
        <w:jc w:val="both"/>
      </w:pPr>
      <w:r>
        <w:t xml:space="preserve">Jacob sends messengers to Esau to inform him ahead of his arrival. </w:t>
      </w:r>
      <w:r w:rsidRPr="002A3D8B">
        <w:t xml:space="preserve">On hearing the news </w:t>
      </w:r>
      <w:r>
        <w:t xml:space="preserve">of Jacob’s approach, </w:t>
      </w:r>
      <w:r w:rsidRPr="002A3D8B">
        <w:t>Esau sets out to meet him, but he does not make his intentions clear. He brings 400 men</w:t>
      </w:r>
      <w:r>
        <w:t xml:space="preserve"> with him</w:t>
      </w:r>
      <w:r w:rsidRPr="002A3D8B">
        <w:t xml:space="preserve">. Probably neither </w:t>
      </w:r>
      <w:r>
        <w:t>of them are</w:t>
      </w:r>
      <w:r w:rsidRPr="002A3D8B">
        <w:t xml:space="preserve"> sure of the</w:t>
      </w:r>
      <w:r>
        <w:t xml:space="preserve"> </w:t>
      </w:r>
      <w:r w:rsidRPr="002A3D8B">
        <w:t>other</w:t>
      </w:r>
      <w:r>
        <w:t>s intentions</w:t>
      </w:r>
      <w:r w:rsidRPr="002A3D8B">
        <w:t>.</w:t>
      </w:r>
      <w:r w:rsidRPr="00A318D1">
        <w:t xml:space="preserve"> </w:t>
      </w:r>
      <w:r w:rsidRPr="002A3D8B">
        <w:t xml:space="preserve">In his fear, </w:t>
      </w:r>
      <w:r>
        <w:t>Jacob</w:t>
      </w:r>
      <w:r w:rsidRPr="000F19F0">
        <w:t xml:space="preserve"> plans for all contingencies and tries to ensure that he does not lose all (verse 7f).</w:t>
      </w:r>
      <w:r>
        <w:t xml:space="preserve"> A case of Jacob still depending on his scheming abilities to solve a problem!</w:t>
      </w:r>
    </w:p>
    <w:p w:rsidR="001F0427" w:rsidRDefault="001F0427" w:rsidP="00FC2FB7">
      <w:pPr>
        <w:widowControl w:val="0"/>
        <w:tabs>
          <w:tab w:val="left" w:pos="6120"/>
        </w:tabs>
        <w:autoSpaceDE w:val="0"/>
        <w:autoSpaceDN w:val="0"/>
        <w:adjustRightInd w:val="0"/>
        <w:spacing w:line="240" w:lineRule="atLeast"/>
        <w:jc w:val="both"/>
      </w:pPr>
    </w:p>
    <w:p w:rsidR="0050095F" w:rsidRPr="005033A8" w:rsidRDefault="006E5A6D" w:rsidP="00EA4AE8">
      <w:pPr>
        <w:ind w:left="2160" w:firstLine="720"/>
        <w:jc w:val="right"/>
        <w:rPr>
          <w:sz w:val="20"/>
          <w:szCs w:val="20"/>
        </w:rPr>
      </w:pPr>
      <w:hyperlink r:id="rId7" w:anchor="90" w:history="1">
        <w:r w:rsidR="008D5994" w:rsidRPr="005033A8">
          <w:rPr>
            <w:rStyle w:val="Hyperlink"/>
            <w:rFonts w:ascii="Verdana" w:hAnsi="Verdana"/>
            <w:b/>
            <w:bCs/>
            <w:sz w:val="20"/>
            <w:szCs w:val="20"/>
          </w:rPr>
          <w:t>BACK</w:t>
        </w:r>
      </w:hyperlink>
      <w:r w:rsidR="008D5994" w:rsidRPr="005033A8">
        <w:rPr>
          <w:sz w:val="20"/>
          <w:szCs w:val="20"/>
        </w:rPr>
        <w:t xml:space="preserve"> </w:t>
      </w:r>
      <w:r w:rsidR="008D5994" w:rsidRPr="005033A8">
        <w:rPr>
          <w:rFonts w:ascii="Verdana" w:hAnsi="Verdana"/>
          <w:b/>
          <w:bCs/>
          <w:sz w:val="20"/>
          <w:szCs w:val="20"/>
        </w:rPr>
        <w:t>( to PPS)</w:t>
      </w:r>
    </w:p>
    <w:sectPr w:rsidR="0050095F" w:rsidRPr="005033A8" w:rsidSect="0050095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E165D"/>
    <w:multiLevelType w:val="hybridMultilevel"/>
    <w:tmpl w:val="32E26E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8E6A03"/>
    <w:multiLevelType w:val="hybridMultilevel"/>
    <w:tmpl w:val="8140142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0A35364"/>
    <w:multiLevelType w:val="hybridMultilevel"/>
    <w:tmpl w:val="B066AF6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8250262"/>
    <w:multiLevelType w:val="hybridMultilevel"/>
    <w:tmpl w:val="1D78DB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E7071"/>
    <w:rsid w:val="0000078E"/>
    <w:rsid w:val="000013BB"/>
    <w:rsid w:val="00006C80"/>
    <w:rsid w:val="0001030C"/>
    <w:rsid w:val="00027DBF"/>
    <w:rsid w:val="0003090D"/>
    <w:rsid w:val="00030F5A"/>
    <w:rsid w:val="00054B90"/>
    <w:rsid w:val="000564B5"/>
    <w:rsid w:val="00071DA6"/>
    <w:rsid w:val="0007740F"/>
    <w:rsid w:val="00084C39"/>
    <w:rsid w:val="00093E30"/>
    <w:rsid w:val="00095F95"/>
    <w:rsid w:val="000C0115"/>
    <w:rsid w:val="000D0D60"/>
    <w:rsid w:val="000D3263"/>
    <w:rsid w:val="000E4BB1"/>
    <w:rsid w:val="00106D98"/>
    <w:rsid w:val="00132888"/>
    <w:rsid w:val="00133D8D"/>
    <w:rsid w:val="001439CF"/>
    <w:rsid w:val="001571FD"/>
    <w:rsid w:val="0016428C"/>
    <w:rsid w:val="001717B2"/>
    <w:rsid w:val="001737E1"/>
    <w:rsid w:val="00180A97"/>
    <w:rsid w:val="00180B15"/>
    <w:rsid w:val="001865D2"/>
    <w:rsid w:val="001A73F3"/>
    <w:rsid w:val="001B404E"/>
    <w:rsid w:val="001E5389"/>
    <w:rsid w:val="001F0427"/>
    <w:rsid w:val="00206B00"/>
    <w:rsid w:val="00215578"/>
    <w:rsid w:val="00220C02"/>
    <w:rsid w:val="002271EF"/>
    <w:rsid w:val="00233759"/>
    <w:rsid w:val="002351CB"/>
    <w:rsid w:val="00244EC1"/>
    <w:rsid w:val="00247DD0"/>
    <w:rsid w:val="00263CB7"/>
    <w:rsid w:val="0027224C"/>
    <w:rsid w:val="00281C00"/>
    <w:rsid w:val="002965D0"/>
    <w:rsid w:val="002B5210"/>
    <w:rsid w:val="002B5D87"/>
    <w:rsid w:val="002D5873"/>
    <w:rsid w:val="002E4DB9"/>
    <w:rsid w:val="002E5008"/>
    <w:rsid w:val="002F6CEC"/>
    <w:rsid w:val="002F7201"/>
    <w:rsid w:val="003010A3"/>
    <w:rsid w:val="0031140A"/>
    <w:rsid w:val="00347664"/>
    <w:rsid w:val="00360AC3"/>
    <w:rsid w:val="003663B5"/>
    <w:rsid w:val="00383738"/>
    <w:rsid w:val="0038784C"/>
    <w:rsid w:val="003D202D"/>
    <w:rsid w:val="0040636E"/>
    <w:rsid w:val="00413A4F"/>
    <w:rsid w:val="004143B1"/>
    <w:rsid w:val="004A3F74"/>
    <w:rsid w:val="004B3AEB"/>
    <w:rsid w:val="004B483E"/>
    <w:rsid w:val="004D200E"/>
    <w:rsid w:val="0050095F"/>
    <w:rsid w:val="00500AF7"/>
    <w:rsid w:val="005033A8"/>
    <w:rsid w:val="00547588"/>
    <w:rsid w:val="005C7B44"/>
    <w:rsid w:val="005D3407"/>
    <w:rsid w:val="005D4ADB"/>
    <w:rsid w:val="00611C4D"/>
    <w:rsid w:val="00617078"/>
    <w:rsid w:val="00623332"/>
    <w:rsid w:val="00627EEB"/>
    <w:rsid w:val="006658EA"/>
    <w:rsid w:val="00672293"/>
    <w:rsid w:val="00686611"/>
    <w:rsid w:val="006B0259"/>
    <w:rsid w:val="006D2481"/>
    <w:rsid w:val="006E1A05"/>
    <w:rsid w:val="006E5A6D"/>
    <w:rsid w:val="006E5D44"/>
    <w:rsid w:val="006E7071"/>
    <w:rsid w:val="006F6790"/>
    <w:rsid w:val="007040DE"/>
    <w:rsid w:val="007211CE"/>
    <w:rsid w:val="007236AB"/>
    <w:rsid w:val="00731B46"/>
    <w:rsid w:val="0074582D"/>
    <w:rsid w:val="007862CF"/>
    <w:rsid w:val="007926AE"/>
    <w:rsid w:val="007A7DAF"/>
    <w:rsid w:val="007B0DF8"/>
    <w:rsid w:val="007D2E9A"/>
    <w:rsid w:val="007D457D"/>
    <w:rsid w:val="007E277E"/>
    <w:rsid w:val="00801B49"/>
    <w:rsid w:val="00827D7B"/>
    <w:rsid w:val="00872438"/>
    <w:rsid w:val="0088495B"/>
    <w:rsid w:val="00894E7C"/>
    <w:rsid w:val="008A0AB5"/>
    <w:rsid w:val="008D5994"/>
    <w:rsid w:val="008F00FA"/>
    <w:rsid w:val="008F6AEA"/>
    <w:rsid w:val="009153DE"/>
    <w:rsid w:val="00927ED4"/>
    <w:rsid w:val="00934F21"/>
    <w:rsid w:val="00935FA2"/>
    <w:rsid w:val="00943112"/>
    <w:rsid w:val="0094577A"/>
    <w:rsid w:val="00974707"/>
    <w:rsid w:val="0097479B"/>
    <w:rsid w:val="0097524A"/>
    <w:rsid w:val="009760FF"/>
    <w:rsid w:val="009A02ED"/>
    <w:rsid w:val="009A6866"/>
    <w:rsid w:val="009B01BD"/>
    <w:rsid w:val="009D7492"/>
    <w:rsid w:val="00A02B74"/>
    <w:rsid w:val="00A05238"/>
    <w:rsid w:val="00A73F44"/>
    <w:rsid w:val="00A757CD"/>
    <w:rsid w:val="00A90BE1"/>
    <w:rsid w:val="00A9210A"/>
    <w:rsid w:val="00AC1990"/>
    <w:rsid w:val="00AD045C"/>
    <w:rsid w:val="00AD77AA"/>
    <w:rsid w:val="00AE4FA8"/>
    <w:rsid w:val="00B0555B"/>
    <w:rsid w:val="00B620E2"/>
    <w:rsid w:val="00B676C9"/>
    <w:rsid w:val="00B82CB0"/>
    <w:rsid w:val="00B83568"/>
    <w:rsid w:val="00BA062B"/>
    <w:rsid w:val="00BE114F"/>
    <w:rsid w:val="00BE41AB"/>
    <w:rsid w:val="00BF1EBC"/>
    <w:rsid w:val="00C23881"/>
    <w:rsid w:val="00C5531F"/>
    <w:rsid w:val="00C7764E"/>
    <w:rsid w:val="00C8441C"/>
    <w:rsid w:val="00C940E0"/>
    <w:rsid w:val="00CA5554"/>
    <w:rsid w:val="00CA62D1"/>
    <w:rsid w:val="00CC34A1"/>
    <w:rsid w:val="00CC7A4E"/>
    <w:rsid w:val="00CD7520"/>
    <w:rsid w:val="00CD78A3"/>
    <w:rsid w:val="00CE68BE"/>
    <w:rsid w:val="00D157F9"/>
    <w:rsid w:val="00D261D9"/>
    <w:rsid w:val="00D314F6"/>
    <w:rsid w:val="00D40C3F"/>
    <w:rsid w:val="00D6789F"/>
    <w:rsid w:val="00D67EB1"/>
    <w:rsid w:val="00DF7FE1"/>
    <w:rsid w:val="00E00B65"/>
    <w:rsid w:val="00E00BFA"/>
    <w:rsid w:val="00E0400B"/>
    <w:rsid w:val="00E35E38"/>
    <w:rsid w:val="00E43D0E"/>
    <w:rsid w:val="00E571AA"/>
    <w:rsid w:val="00E605FD"/>
    <w:rsid w:val="00EA4AE8"/>
    <w:rsid w:val="00EA7B62"/>
    <w:rsid w:val="00EC4736"/>
    <w:rsid w:val="00ED333B"/>
    <w:rsid w:val="00ED57C0"/>
    <w:rsid w:val="00EE1DFE"/>
    <w:rsid w:val="00EE347F"/>
    <w:rsid w:val="00F04212"/>
    <w:rsid w:val="00F50FE6"/>
    <w:rsid w:val="00F669EB"/>
    <w:rsid w:val="00F670F1"/>
    <w:rsid w:val="00F706CC"/>
    <w:rsid w:val="00FC2FB7"/>
    <w:rsid w:val="00FD7957"/>
    <w:rsid w:val="00FE7454"/>
    <w:rsid w:val="00FE7900"/>
    <w:rsid w:val="00FF0C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7071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E707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6E7071"/>
    <w:pPr>
      <w:ind w:left="720"/>
    </w:pPr>
  </w:style>
  <w:style w:type="character" w:styleId="FollowedHyperlink">
    <w:name w:val="FollowedHyperlink"/>
    <w:basedOn w:val="DefaultParagraphFont"/>
    <w:uiPriority w:val="99"/>
    <w:semiHidden/>
    <w:unhideWhenUsed/>
    <w:rsid w:val="009153DE"/>
    <w:rPr>
      <w:color w:val="800080" w:themeColor="followedHyperlink"/>
      <w:u w:val="single"/>
    </w:rPr>
  </w:style>
  <w:style w:type="character" w:customStyle="1" w:styleId="apple-style-span">
    <w:name w:val="apple-style-span"/>
    <w:basedOn w:val="DefaultParagraphFont"/>
    <w:rsid w:val="006658EA"/>
  </w:style>
  <w:style w:type="paragraph" w:styleId="BalloonText">
    <w:name w:val="Balloon Text"/>
    <w:basedOn w:val="Normal"/>
    <w:link w:val="BalloonTextChar"/>
    <w:uiPriority w:val="99"/>
    <w:semiHidden/>
    <w:unhideWhenUsed/>
    <w:rsid w:val="002B5D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5D87"/>
    <w:rPr>
      <w:rFonts w:ascii="Tahoma" w:eastAsia="Calibri" w:hAnsi="Tahoma" w:cs="Tahoma"/>
      <w:sz w:val="16"/>
      <w:szCs w:val="16"/>
    </w:rPr>
  </w:style>
  <w:style w:type="character" w:customStyle="1" w:styleId="apple-converted-space">
    <w:name w:val="apple-converted-space"/>
    <w:basedOn w:val="DefaultParagraphFont"/>
    <w:rsid w:val="00EA4AE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Genesis_session_final.pp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iblegateway.com/passage/?search=II%20Kings%206:16&amp;version=NLT" TargetMode="External"/><Relationship Id="rId5" Type="http://schemas.openxmlformats.org/officeDocument/2006/relationships/hyperlink" Target="http://www.biblegateway.com/passage/?search=Genesis%2032:1-8&amp;version=NLT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177</Words>
  <Characters>1013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New</dc:creator>
  <cp:keywords/>
  <dc:description/>
  <cp:lastModifiedBy>New</cp:lastModifiedBy>
  <cp:revision>4</cp:revision>
  <dcterms:created xsi:type="dcterms:W3CDTF">2011-02-22T06:27:00Z</dcterms:created>
  <dcterms:modified xsi:type="dcterms:W3CDTF">2011-02-23T05:07:00Z</dcterms:modified>
</cp:coreProperties>
</file>