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E10C" w14:textId="77777777" w:rsidR="00AA5736" w:rsidRPr="002D1EDB" w:rsidRDefault="00AA5736" w:rsidP="00AA5736">
      <w:pPr>
        <w:rPr>
          <w:rFonts w:ascii="Arial" w:hAnsi="Arial" w:cs="Arial"/>
          <w:sz w:val="24"/>
          <w:szCs w:val="24"/>
        </w:rPr>
      </w:pPr>
      <w:r w:rsidRPr="002D1EDB">
        <w:rPr>
          <w:rFonts w:ascii="Arial" w:hAnsi="Arial" w:cs="Arial"/>
          <w:sz w:val="24"/>
          <w:szCs w:val="24"/>
        </w:rPr>
        <w:t>1. Events arranged in the proper Chronological order...</w:t>
      </w:r>
    </w:p>
    <w:p w14:paraId="0BD86932"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B) Church Rapture</w:t>
      </w:r>
    </w:p>
    <w:p w14:paraId="084862DB"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C) Appearance of Anti Christ (with the First Seal Judgment)</w:t>
      </w:r>
    </w:p>
    <w:p w14:paraId="5C052E2B"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E) Seal Judgments</w:t>
      </w:r>
    </w:p>
    <w:p w14:paraId="4DC913D1"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F) Trumpet Judgments </w:t>
      </w:r>
    </w:p>
    <w:p w14:paraId="360A1DDB"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D) Bowl Judgments</w:t>
      </w:r>
    </w:p>
    <w:p w14:paraId="3D2827BC"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G) Armageddon War</w:t>
      </w:r>
    </w:p>
    <w:p w14:paraId="48893495"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A) Millennium reign of Christ</w:t>
      </w:r>
    </w:p>
    <w:p w14:paraId="52B31770"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H) Gog and Magog Battle</w:t>
      </w:r>
    </w:p>
    <w:p w14:paraId="3B96FF53"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J) Great White Thorne Judgment </w:t>
      </w:r>
    </w:p>
    <w:p w14:paraId="2ACDF29D" w14:textId="77777777" w:rsidR="00AA5736" w:rsidRPr="002D1EDB" w:rsidRDefault="00AA5736" w:rsidP="00AA5736">
      <w:pPr>
        <w:rPr>
          <w:rFonts w:ascii="Arial" w:hAnsi="Arial" w:cs="Arial"/>
          <w:b/>
          <w:bCs/>
          <w:sz w:val="24"/>
          <w:szCs w:val="24"/>
        </w:rPr>
      </w:pPr>
      <w:r w:rsidRPr="002D1EDB">
        <w:rPr>
          <w:rFonts w:ascii="Arial" w:hAnsi="Arial" w:cs="Arial"/>
          <w:b/>
          <w:bCs/>
          <w:sz w:val="24"/>
          <w:szCs w:val="24"/>
        </w:rPr>
        <w:t>I) New Heavens and New Earth</w:t>
      </w:r>
    </w:p>
    <w:p w14:paraId="39E1343F" w14:textId="654F71E8" w:rsidR="00AA5736" w:rsidRPr="002D1EDB" w:rsidRDefault="00AA5736" w:rsidP="00AA5736">
      <w:pPr>
        <w:rPr>
          <w:rFonts w:ascii="Arial" w:hAnsi="Arial" w:cs="Arial"/>
          <w:sz w:val="24"/>
          <w:szCs w:val="24"/>
        </w:rPr>
      </w:pPr>
    </w:p>
    <w:p w14:paraId="0F9E2C1B" w14:textId="77777777" w:rsidR="00AA5736" w:rsidRPr="002D1EDB" w:rsidRDefault="00AA5736" w:rsidP="00AA5736">
      <w:pPr>
        <w:rPr>
          <w:rFonts w:ascii="Arial" w:hAnsi="Arial" w:cs="Arial"/>
          <w:sz w:val="24"/>
          <w:szCs w:val="24"/>
        </w:rPr>
      </w:pPr>
      <w:r w:rsidRPr="002D1EDB">
        <w:rPr>
          <w:rFonts w:ascii="Arial" w:hAnsi="Arial" w:cs="Arial"/>
          <w:sz w:val="24"/>
          <w:szCs w:val="24"/>
        </w:rPr>
        <w:t>2.What major milestone events in Jesus' life were witnessed by John the Apostle which constitutes the "part of the past" of the Book of Revelation?</w:t>
      </w:r>
    </w:p>
    <w:p w14:paraId="6E6E23AB" w14:textId="6FB14467" w:rsidR="00AA5736" w:rsidRPr="002D1EDB" w:rsidRDefault="00AA5736" w:rsidP="00AA5736">
      <w:pPr>
        <w:rPr>
          <w:rFonts w:ascii="Arial" w:hAnsi="Arial" w:cs="Arial"/>
          <w:b/>
          <w:bCs/>
          <w:sz w:val="24"/>
          <w:szCs w:val="24"/>
        </w:rPr>
      </w:pPr>
      <w:r w:rsidRPr="002D1EDB">
        <w:rPr>
          <w:rFonts w:ascii="Arial" w:hAnsi="Arial" w:cs="Arial"/>
          <w:b/>
          <w:bCs/>
          <w:sz w:val="24"/>
          <w:szCs w:val="24"/>
        </w:rPr>
        <w:t>a) Was at the raising of Dead Jairus daughter</w:t>
      </w:r>
    </w:p>
    <w:p w14:paraId="7E6C4B7C" w14:textId="5753AFDC"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b) </w:t>
      </w:r>
      <w:r w:rsidR="00C431A9" w:rsidRPr="002D1EDB">
        <w:rPr>
          <w:rFonts w:ascii="Arial" w:hAnsi="Arial" w:cs="Arial"/>
          <w:b/>
          <w:bCs/>
          <w:sz w:val="24"/>
          <w:szCs w:val="24"/>
        </w:rPr>
        <w:t>W</w:t>
      </w:r>
      <w:r w:rsidRPr="002D1EDB">
        <w:rPr>
          <w:rFonts w:ascii="Arial" w:hAnsi="Arial" w:cs="Arial"/>
          <w:b/>
          <w:bCs/>
          <w:sz w:val="24"/>
          <w:szCs w:val="24"/>
        </w:rPr>
        <w:t>as at the Mount of Transfiguration</w:t>
      </w:r>
    </w:p>
    <w:p w14:paraId="1225C45B" w14:textId="66023D22" w:rsidR="00AA5736" w:rsidRPr="002D1EDB" w:rsidRDefault="00AA5736" w:rsidP="00AA5736">
      <w:pPr>
        <w:rPr>
          <w:rFonts w:ascii="Arial" w:hAnsi="Arial" w:cs="Arial"/>
          <w:b/>
          <w:bCs/>
          <w:sz w:val="24"/>
          <w:szCs w:val="24"/>
        </w:rPr>
      </w:pPr>
      <w:r w:rsidRPr="002D1EDB">
        <w:rPr>
          <w:rFonts w:ascii="Arial" w:hAnsi="Arial" w:cs="Arial"/>
          <w:b/>
          <w:bCs/>
          <w:sz w:val="24"/>
          <w:szCs w:val="24"/>
        </w:rPr>
        <w:t>c) Was in the Garden of Gethsamene</w:t>
      </w:r>
    </w:p>
    <w:p w14:paraId="420ECBC5" w14:textId="43EF8561"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d) </w:t>
      </w:r>
      <w:r w:rsidRPr="002D1EDB">
        <w:rPr>
          <w:rFonts w:ascii="Arial" w:hAnsi="Arial" w:cs="Arial"/>
          <w:b/>
          <w:bCs/>
          <w:sz w:val="24"/>
          <w:szCs w:val="24"/>
        </w:rPr>
        <w:t>John was at the cross when Jesus said “It is finished” and gave up His Spirit.  No other gospel writer speaks of these words of Jesus, indicating that John was probably the only one who was there till the end</w:t>
      </w:r>
    </w:p>
    <w:p w14:paraId="4CAC14BD" w14:textId="391BD1AF"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e) </w:t>
      </w:r>
      <w:r w:rsidRPr="002D1EDB">
        <w:rPr>
          <w:rFonts w:ascii="Arial" w:hAnsi="Arial" w:cs="Arial"/>
          <w:b/>
          <w:bCs/>
          <w:sz w:val="24"/>
          <w:szCs w:val="24"/>
        </w:rPr>
        <w:t>John outran Peter when Jesus rose from the dead, so he was witness to the Resurrection.</w:t>
      </w:r>
      <w:r w:rsidRPr="002D1EDB">
        <w:rPr>
          <w:rFonts w:ascii="Times New Roman" w:hAnsi="Times New Roman" w:cs="Times New Roman"/>
          <w:b/>
          <w:bCs/>
          <w:noProof/>
          <w:sz w:val="24"/>
          <w:szCs w:val="24"/>
        </w:rPr>
        <w:t xml:space="preserve"> </w:t>
      </w:r>
    </w:p>
    <w:p w14:paraId="4187D8A2" w14:textId="408E5FAB"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f) </w:t>
      </w:r>
      <w:r w:rsidRPr="002D1EDB">
        <w:rPr>
          <w:rFonts w:ascii="Arial" w:hAnsi="Arial" w:cs="Arial"/>
          <w:b/>
          <w:bCs/>
          <w:sz w:val="24"/>
          <w:szCs w:val="24"/>
        </w:rPr>
        <w:t>Then John along with the other disciples was witness to the Ascension of Jesus and the Outpouring of the Holy Spirit in the Upper room on the day of Pentecost.</w:t>
      </w:r>
      <w:r w:rsidRPr="002D1EDB">
        <w:rPr>
          <w:rFonts w:ascii="Times New Roman" w:hAnsi="Times New Roman" w:cs="Times New Roman"/>
          <w:b/>
          <w:bCs/>
          <w:noProof/>
          <w:sz w:val="24"/>
          <w:szCs w:val="24"/>
        </w:rPr>
        <w:t xml:space="preserve"> </w:t>
      </w:r>
    </w:p>
    <w:p w14:paraId="138EA97B" w14:textId="77777777" w:rsidR="00AA5736" w:rsidRPr="002D1EDB" w:rsidRDefault="00AA5736" w:rsidP="00AA5736">
      <w:pPr>
        <w:rPr>
          <w:rFonts w:ascii="Arial" w:hAnsi="Arial" w:cs="Arial"/>
          <w:sz w:val="24"/>
          <w:szCs w:val="24"/>
        </w:rPr>
      </w:pPr>
      <w:r w:rsidRPr="002D1EDB">
        <w:rPr>
          <w:rFonts w:ascii="Arial" w:hAnsi="Arial" w:cs="Arial"/>
          <w:sz w:val="24"/>
          <w:szCs w:val="24"/>
        </w:rPr>
        <w:t>3.What had happened in John's  life post the Day of Pentecost? What is wrong in the Jewish Religious leaders observation recorded in Acts 4:13?</w:t>
      </w:r>
    </w:p>
    <w:p w14:paraId="63087E77" w14:textId="30F8E74F"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While Jesus was with them, though John was the apostle that Jesus loved the most, there was still no transformation and change inside of him.  They were still fearful and confused about the death, burial and resurrection and its implications.  However when the Holy Spirit came upon John along with the </w:t>
      </w:r>
      <w:r w:rsidRPr="002D1EDB">
        <w:rPr>
          <w:rFonts w:ascii="Arial" w:hAnsi="Arial" w:cs="Arial"/>
          <w:b/>
          <w:bCs/>
          <w:sz w:val="24"/>
          <w:szCs w:val="24"/>
        </w:rPr>
        <w:lastRenderedPageBreak/>
        <w:t>other disciples on the day of Pentecost, there was a radical transformation in their lives.  According to the words of Jesus in Acts 1:8, they were filled with the Holy Spirit and with power and so they were witnesses to the ends of the earth.</w:t>
      </w:r>
      <w:r w:rsidRPr="002D1EDB">
        <w:rPr>
          <w:rFonts w:ascii="Times New Roman" w:hAnsi="Times New Roman" w:cs="Times New Roman"/>
          <w:b/>
          <w:bCs/>
          <w:noProof/>
          <w:sz w:val="24"/>
          <w:szCs w:val="24"/>
        </w:rPr>
        <w:t xml:space="preserve"> </w:t>
      </w:r>
    </w:p>
    <w:p w14:paraId="57E89091" w14:textId="57CE806A" w:rsidR="00AA5736" w:rsidRPr="002D1EDB" w:rsidRDefault="00AA5736" w:rsidP="00AA5736">
      <w:pPr>
        <w:rPr>
          <w:rFonts w:ascii="Arial" w:hAnsi="Arial" w:cs="Arial"/>
          <w:sz w:val="24"/>
          <w:szCs w:val="24"/>
        </w:rPr>
      </w:pPr>
      <w:r w:rsidRPr="002D1EDB">
        <w:rPr>
          <w:rFonts w:ascii="Arial" w:hAnsi="Arial" w:cs="Arial"/>
          <w:b/>
          <w:bCs/>
          <w:sz w:val="24"/>
          <w:szCs w:val="24"/>
        </w:rPr>
        <w:t>The Jewish religious leaders observed in Acts 4:13 that Peter and John were uneducated and untrained men and they realized that they had been WITH Jesus.  Their folly was not that they did not know that the apostles were bold and powerful because of JESUS CHRIST IN THEM.</w:t>
      </w:r>
      <w:r w:rsidRPr="002D1EDB">
        <w:rPr>
          <w:rFonts w:ascii="Times New Roman" w:hAnsi="Times New Roman" w:cs="Times New Roman"/>
          <w:b/>
          <w:bCs/>
          <w:noProof/>
          <w:sz w:val="24"/>
          <w:szCs w:val="24"/>
        </w:rPr>
        <w:t xml:space="preserve"> </w:t>
      </w:r>
    </w:p>
    <w:p w14:paraId="0FFEF5C0" w14:textId="77777777" w:rsidR="00AA5736" w:rsidRPr="002D1EDB" w:rsidRDefault="00AA5736" w:rsidP="00AA5736">
      <w:pPr>
        <w:rPr>
          <w:rFonts w:ascii="Arial" w:hAnsi="Arial" w:cs="Arial"/>
          <w:sz w:val="24"/>
          <w:szCs w:val="24"/>
        </w:rPr>
      </w:pPr>
      <w:r w:rsidRPr="002D1EDB">
        <w:rPr>
          <w:rFonts w:ascii="Arial" w:hAnsi="Arial" w:cs="Arial"/>
          <w:sz w:val="24"/>
          <w:szCs w:val="24"/>
        </w:rPr>
        <w:t>4. What is the difference between Hades and Hell and Paradise and Heaven?</w:t>
      </w:r>
    </w:p>
    <w:p w14:paraId="43268FE1" w14:textId="78719F83" w:rsidR="00AA5736" w:rsidRPr="002D1EDB" w:rsidRDefault="00AA5736" w:rsidP="00AA5736">
      <w:pPr>
        <w:rPr>
          <w:rFonts w:ascii="Arial" w:hAnsi="Arial" w:cs="Arial"/>
          <w:b/>
          <w:bCs/>
          <w:sz w:val="24"/>
          <w:szCs w:val="24"/>
        </w:rPr>
      </w:pPr>
      <w:r w:rsidRPr="002D1EDB">
        <w:rPr>
          <w:rFonts w:ascii="Arial" w:hAnsi="Arial" w:cs="Arial"/>
          <w:b/>
          <w:bCs/>
          <w:sz w:val="24"/>
          <w:szCs w:val="24"/>
        </w:rPr>
        <w:t>Hades is below the earth and is full of dead people who are not righteous. It is like a prison, very, very uncomfortable, where a big criminal is waiting for his jail sentence. Hell is the future</w:t>
      </w:r>
      <w:r w:rsidR="00C431A9" w:rsidRPr="002D1EDB">
        <w:rPr>
          <w:rFonts w:ascii="Arial" w:hAnsi="Arial" w:cs="Arial"/>
          <w:b/>
          <w:bCs/>
          <w:sz w:val="24"/>
          <w:szCs w:val="24"/>
        </w:rPr>
        <w:t xml:space="preserve"> permanent abode for this wicked lot</w:t>
      </w:r>
      <w:r w:rsidRPr="002D1EDB">
        <w:rPr>
          <w:rFonts w:ascii="Arial" w:hAnsi="Arial" w:cs="Arial"/>
          <w:b/>
          <w:bCs/>
          <w:sz w:val="24"/>
          <w:szCs w:val="24"/>
        </w:rPr>
        <w:t xml:space="preserve">, it is above the earth.  </w:t>
      </w:r>
    </w:p>
    <w:p w14:paraId="396A8F5E" w14:textId="1E45D1CF" w:rsidR="00AA5736" w:rsidRPr="002D1EDB" w:rsidRDefault="00AA5736" w:rsidP="00AA5736">
      <w:pPr>
        <w:rPr>
          <w:rFonts w:ascii="Arial" w:hAnsi="Arial" w:cs="Arial"/>
          <w:b/>
          <w:bCs/>
          <w:sz w:val="24"/>
          <w:szCs w:val="24"/>
        </w:rPr>
      </w:pPr>
      <w:r w:rsidRPr="002D1EDB">
        <w:rPr>
          <w:rFonts w:ascii="Arial" w:hAnsi="Arial" w:cs="Arial"/>
          <w:b/>
          <w:bCs/>
          <w:sz w:val="24"/>
          <w:szCs w:val="24"/>
        </w:rPr>
        <w:t>Paradise is the place that the righteous people (every saint starting from Abel) went to after death before the Ascension of Jesus.  On the day of Ascension, Jesus took them all from Paradise to Heaven, all including the repentant criminal on the cross next to Jesus.</w:t>
      </w:r>
      <w:r w:rsidRPr="002D1EDB">
        <w:rPr>
          <w:rFonts w:ascii="Times New Roman" w:hAnsi="Times New Roman" w:cs="Times New Roman"/>
          <w:b/>
          <w:bCs/>
          <w:noProof/>
          <w:sz w:val="24"/>
          <w:szCs w:val="24"/>
        </w:rPr>
        <w:t xml:space="preserve"> </w:t>
      </w:r>
    </w:p>
    <w:p w14:paraId="480AE0D0" w14:textId="77777777" w:rsidR="00AA5736" w:rsidRPr="002D1EDB" w:rsidRDefault="00AA5736" w:rsidP="00AA5736">
      <w:pPr>
        <w:rPr>
          <w:rFonts w:ascii="Arial" w:hAnsi="Arial" w:cs="Arial"/>
          <w:sz w:val="24"/>
          <w:szCs w:val="24"/>
        </w:rPr>
      </w:pPr>
    </w:p>
    <w:p w14:paraId="645F7955" w14:textId="77777777" w:rsidR="00AA5736" w:rsidRPr="002D1EDB" w:rsidRDefault="00AA5736" w:rsidP="00AA5736">
      <w:pPr>
        <w:rPr>
          <w:rFonts w:ascii="Arial" w:hAnsi="Arial" w:cs="Arial"/>
          <w:sz w:val="24"/>
          <w:szCs w:val="24"/>
        </w:rPr>
      </w:pPr>
      <w:r w:rsidRPr="002D1EDB">
        <w:rPr>
          <w:rFonts w:ascii="Arial" w:hAnsi="Arial" w:cs="Arial"/>
          <w:sz w:val="24"/>
          <w:szCs w:val="24"/>
        </w:rPr>
        <w:t>5. What are the 3 different bodies Jesus has adorned?</w:t>
      </w:r>
    </w:p>
    <w:p w14:paraId="3DBE8FB1" w14:textId="3A014BEB" w:rsidR="00AA5736" w:rsidRPr="002D1EDB" w:rsidRDefault="00AA5736" w:rsidP="00AA5736">
      <w:pPr>
        <w:rPr>
          <w:rFonts w:ascii="Arial" w:hAnsi="Arial" w:cs="Arial"/>
          <w:b/>
          <w:bCs/>
          <w:sz w:val="24"/>
          <w:szCs w:val="24"/>
        </w:rPr>
      </w:pPr>
      <w:r w:rsidRPr="002D1EDB">
        <w:rPr>
          <w:rFonts w:ascii="Arial" w:hAnsi="Arial" w:cs="Arial"/>
          <w:b/>
          <w:bCs/>
          <w:sz w:val="24"/>
          <w:szCs w:val="24"/>
        </w:rPr>
        <w:t>When He was born, Jesus had a physical body, after His Resurrection, He had the Resurrected body with which He would walk into rooms and appear and disappear.  Post His Ascension, Jesus has the Glorified Body which John saw in Revelation Chapter 1.</w:t>
      </w:r>
      <w:r w:rsidRPr="002D1EDB">
        <w:rPr>
          <w:rFonts w:ascii="Times New Roman" w:hAnsi="Times New Roman" w:cs="Times New Roman"/>
          <w:b/>
          <w:bCs/>
          <w:noProof/>
          <w:sz w:val="24"/>
          <w:szCs w:val="24"/>
        </w:rPr>
        <w:t xml:space="preserve"> </w:t>
      </w:r>
    </w:p>
    <w:p w14:paraId="529B3CA9" w14:textId="77777777" w:rsidR="00AA5736" w:rsidRPr="002D1EDB" w:rsidRDefault="00AA5736" w:rsidP="00AA5736">
      <w:pPr>
        <w:rPr>
          <w:rFonts w:ascii="Arial" w:hAnsi="Arial" w:cs="Arial"/>
          <w:sz w:val="24"/>
          <w:szCs w:val="24"/>
        </w:rPr>
      </w:pPr>
    </w:p>
    <w:p w14:paraId="2873048D" w14:textId="77777777" w:rsidR="00AA5736" w:rsidRPr="002D1EDB" w:rsidRDefault="00AA5736" w:rsidP="00AA5736">
      <w:pPr>
        <w:rPr>
          <w:rFonts w:ascii="Arial" w:hAnsi="Arial" w:cs="Arial"/>
          <w:sz w:val="24"/>
          <w:szCs w:val="24"/>
        </w:rPr>
      </w:pPr>
      <w:r w:rsidRPr="002D1EDB">
        <w:rPr>
          <w:rFonts w:ascii="Arial" w:hAnsi="Arial" w:cs="Arial"/>
          <w:sz w:val="24"/>
          <w:szCs w:val="24"/>
        </w:rPr>
        <w:t>6. What bodies are given to Christians who die before Rapture?</w:t>
      </w:r>
    </w:p>
    <w:p w14:paraId="5F8250F0" w14:textId="5ECA3C6D" w:rsidR="00AA5736" w:rsidRPr="002D1EDB" w:rsidRDefault="00AA5736" w:rsidP="00AA5736">
      <w:pPr>
        <w:rPr>
          <w:rFonts w:ascii="Arial" w:hAnsi="Arial" w:cs="Arial"/>
          <w:b/>
          <w:bCs/>
          <w:sz w:val="24"/>
          <w:szCs w:val="24"/>
        </w:rPr>
      </w:pPr>
      <w:r w:rsidRPr="002D1EDB">
        <w:rPr>
          <w:rFonts w:ascii="Arial" w:hAnsi="Arial" w:cs="Arial"/>
          <w:b/>
          <w:bCs/>
          <w:sz w:val="24"/>
          <w:szCs w:val="24"/>
        </w:rPr>
        <w:t>The Resurrected body is given to Christians who die before the Rapture.</w:t>
      </w:r>
      <w:r w:rsidRPr="002D1EDB">
        <w:rPr>
          <w:rFonts w:ascii="Times New Roman" w:hAnsi="Times New Roman" w:cs="Times New Roman"/>
          <w:b/>
          <w:bCs/>
          <w:noProof/>
          <w:sz w:val="24"/>
          <w:szCs w:val="24"/>
        </w:rPr>
        <w:t xml:space="preserve"> </w:t>
      </w:r>
    </w:p>
    <w:p w14:paraId="2567FE7A" w14:textId="77777777" w:rsidR="00AA5736" w:rsidRPr="002D1EDB" w:rsidRDefault="00AA5736" w:rsidP="00AA5736">
      <w:pPr>
        <w:rPr>
          <w:rFonts w:ascii="Arial" w:hAnsi="Arial" w:cs="Arial"/>
          <w:sz w:val="24"/>
          <w:szCs w:val="24"/>
        </w:rPr>
      </w:pPr>
    </w:p>
    <w:p w14:paraId="219A4864" w14:textId="77777777" w:rsidR="00AA5736" w:rsidRPr="002D1EDB" w:rsidRDefault="00AA5736" w:rsidP="00AA5736">
      <w:pPr>
        <w:rPr>
          <w:rFonts w:ascii="Arial" w:hAnsi="Arial" w:cs="Arial"/>
          <w:sz w:val="24"/>
          <w:szCs w:val="24"/>
        </w:rPr>
      </w:pPr>
      <w:r w:rsidRPr="002D1EDB">
        <w:rPr>
          <w:rFonts w:ascii="Arial" w:hAnsi="Arial" w:cs="Arial"/>
          <w:sz w:val="24"/>
          <w:szCs w:val="24"/>
        </w:rPr>
        <w:t>7. Who would precede those Christians' living when the last trumpet is blown in acquiring the glorified bodies and why?</w:t>
      </w:r>
    </w:p>
    <w:p w14:paraId="36D7F567" w14:textId="0F7D1B6F" w:rsidR="00AA5736" w:rsidRPr="002D1EDB" w:rsidRDefault="00AA5736" w:rsidP="00AA5736">
      <w:pPr>
        <w:rPr>
          <w:rFonts w:ascii="Arial" w:hAnsi="Arial" w:cs="Arial"/>
          <w:b/>
          <w:bCs/>
          <w:sz w:val="24"/>
          <w:szCs w:val="24"/>
        </w:rPr>
      </w:pPr>
      <w:r w:rsidRPr="002D1EDB">
        <w:rPr>
          <w:rFonts w:ascii="Arial" w:hAnsi="Arial" w:cs="Arial"/>
          <w:b/>
          <w:bCs/>
          <w:sz w:val="24"/>
          <w:szCs w:val="24"/>
        </w:rPr>
        <w:t>The dead in Christ will receive the glorified bodies before the living Christians as they have been waiting for a longer time than us the living Christians. The fair God would give the same to former first.</w:t>
      </w:r>
      <w:r w:rsidRPr="002D1EDB">
        <w:rPr>
          <w:rFonts w:ascii="Times New Roman" w:hAnsi="Times New Roman" w:cs="Times New Roman"/>
          <w:b/>
          <w:bCs/>
          <w:noProof/>
          <w:sz w:val="24"/>
          <w:szCs w:val="24"/>
        </w:rPr>
        <w:t xml:space="preserve"> </w:t>
      </w:r>
    </w:p>
    <w:p w14:paraId="15EE386D" w14:textId="77777777" w:rsidR="00AA5736" w:rsidRPr="002D1EDB" w:rsidRDefault="00AA5736" w:rsidP="00AA5736">
      <w:pPr>
        <w:rPr>
          <w:rFonts w:ascii="Arial" w:hAnsi="Arial" w:cs="Arial"/>
          <w:sz w:val="24"/>
          <w:szCs w:val="24"/>
        </w:rPr>
      </w:pPr>
    </w:p>
    <w:p w14:paraId="6EF7766D" w14:textId="77777777" w:rsidR="00AA5736" w:rsidRPr="002D1EDB" w:rsidRDefault="00AA5736" w:rsidP="00AA5736">
      <w:pPr>
        <w:rPr>
          <w:rFonts w:ascii="Arial" w:hAnsi="Arial" w:cs="Arial"/>
          <w:sz w:val="24"/>
          <w:szCs w:val="24"/>
        </w:rPr>
      </w:pPr>
      <w:r w:rsidRPr="002D1EDB">
        <w:rPr>
          <w:rFonts w:ascii="Arial" w:hAnsi="Arial" w:cs="Arial"/>
          <w:sz w:val="24"/>
          <w:szCs w:val="24"/>
        </w:rPr>
        <w:lastRenderedPageBreak/>
        <w:t>8. What scientific phenomenon comes to mind when we meditate on what would happen to living Christians at the time of Church Rapture? </w:t>
      </w:r>
    </w:p>
    <w:p w14:paraId="268722B8" w14:textId="02DCBF0D" w:rsidR="00AA5736" w:rsidRPr="002D1EDB" w:rsidRDefault="00AA5736" w:rsidP="00AA5736">
      <w:pPr>
        <w:rPr>
          <w:rFonts w:ascii="Arial" w:hAnsi="Arial" w:cs="Arial"/>
          <w:b/>
          <w:bCs/>
          <w:sz w:val="24"/>
          <w:szCs w:val="24"/>
        </w:rPr>
      </w:pPr>
      <w:r w:rsidRPr="002D1EDB">
        <w:rPr>
          <w:rFonts w:ascii="Arial" w:hAnsi="Arial" w:cs="Arial"/>
          <w:b/>
          <w:bCs/>
          <w:sz w:val="24"/>
          <w:szCs w:val="24"/>
        </w:rPr>
        <w:t>The scientific phenomenon</w:t>
      </w:r>
      <w:r w:rsidR="00C431A9" w:rsidRPr="002D1EDB">
        <w:rPr>
          <w:rFonts w:ascii="Arial" w:hAnsi="Arial" w:cs="Arial"/>
          <w:b/>
          <w:bCs/>
          <w:sz w:val="24"/>
          <w:szCs w:val="24"/>
        </w:rPr>
        <w:t xml:space="preserve"> normally is that of</w:t>
      </w:r>
      <w:r w:rsidRPr="002D1EDB">
        <w:rPr>
          <w:rFonts w:ascii="Arial" w:hAnsi="Arial" w:cs="Arial"/>
          <w:b/>
          <w:bCs/>
          <w:sz w:val="24"/>
          <w:szCs w:val="24"/>
        </w:rPr>
        <w:t xml:space="preserve"> </w:t>
      </w:r>
      <w:r w:rsidR="00C431A9" w:rsidRPr="002D1EDB">
        <w:rPr>
          <w:rFonts w:ascii="Arial" w:hAnsi="Arial" w:cs="Arial"/>
          <w:b/>
          <w:bCs/>
          <w:sz w:val="24"/>
          <w:szCs w:val="24"/>
        </w:rPr>
        <w:t>s</w:t>
      </w:r>
      <w:r w:rsidRPr="002D1EDB">
        <w:rPr>
          <w:rFonts w:ascii="Arial" w:hAnsi="Arial" w:cs="Arial"/>
          <w:b/>
          <w:bCs/>
          <w:sz w:val="24"/>
          <w:szCs w:val="24"/>
        </w:rPr>
        <w:t>tate of Matter changing of Solid into Liquid and then into gaseous state.  However iodine directly converts from solid to gaseous state without going to the liquid state.  Similarly those who are alive at the time of Church Rapture will never pass through the intermediate state of being dead, they will be immediately transformed to their glorified body.</w:t>
      </w:r>
      <w:r w:rsidRPr="002D1EDB">
        <w:rPr>
          <w:rFonts w:ascii="Times New Roman" w:hAnsi="Times New Roman" w:cs="Times New Roman"/>
          <w:b/>
          <w:bCs/>
          <w:noProof/>
          <w:sz w:val="24"/>
          <w:szCs w:val="24"/>
        </w:rPr>
        <w:t xml:space="preserve"> </w:t>
      </w:r>
    </w:p>
    <w:p w14:paraId="294BAEB5" w14:textId="77777777" w:rsidR="00AA5736" w:rsidRPr="002D1EDB" w:rsidRDefault="00AA5736" w:rsidP="00AA5736">
      <w:pPr>
        <w:rPr>
          <w:rFonts w:ascii="Arial" w:hAnsi="Arial" w:cs="Arial"/>
          <w:sz w:val="24"/>
          <w:szCs w:val="24"/>
        </w:rPr>
      </w:pPr>
    </w:p>
    <w:p w14:paraId="577A22A1" w14:textId="77777777" w:rsidR="00AA5736" w:rsidRPr="002D1EDB" w:rsidRDefault="00AA5736" w:rsidP="00AA5736">
      <w:pPr>
        <w:rPr>
          <w:rFonts w:ascii="Arial" w:hAnsi="Arial" w:cs="Arial"/>
          <w:sz w:val="24"/>
          <w:szCs w:val="24"/>
        </w:rPr>
      </w:pPr>
      <w:r w:rsidRPr="002D1EDB">
        <w:rPr>
          <w:rFonts w:ascii="Arial" w:hAnsi="Arial" w:cs="Arial"/>
          <w:sz w:val="24"/>
          <w:szCs w:val="24"/>
        </w:rPr>
        <w:t>9. Give explanation (as to what it denotes) for the symbolism used in describing the Radiant Christ...</w:t>
      </w:r>
    </w:p>
    <w:p w14:paraId="038F6245" w14:textId="77777777" w:rsidR="00AA5736" w:rsidRPr="002D1EDB" w:rsidRDefault="00AA5736" w:rsidP="00AA5736">
      <w:pPr>
        <w:rPr>
          <w:rFonts w:ascii="Arial" w:hAnsi="Arial" w:cs="Arial"/>
          <w:sz w:val="24"/>
          <w:szCs w:val="24"/>
        </w:rPr>
      </w:pPr>
    </w:p>
    <w:p w14:paraId="2EB99422" w14:textId="0FC8B102" w:rsidR="00AA5736" w:rsidRPr="002D1EDB" w:rsidRDefault="00AA5736" w:rsidP="00AA5736">
      <w:pPr>
        <w:rPr>
          <w:rFonts w:ascii="Arial" w:hAnsi="Arial" w:cs="Arial"/>
          <w:sz w:val="24"/>
          <w:szCs w:val="24"/>
        </w:rPr>
      </w:pPr>
      <w:r w:rsidRPr="002D1EDB">
        <w:rPr>
          <w:rFonts w:ascii="Arial" w:hAnsi="Arial" w:cs="Arial"/>
          <w:sz w:val="24"/>
          <w:szCs w:val="24"/>
        </w:rPr>
        <w:t xml:space="preserve">A) Feet of burnished bronze – </w:t>
      </w:r>
      <w:r w:rsidRPr="002D1EDB">
        <w:rPr>
          <w:rFonts w:ascii="Arial" w:hAnsi="Arial" w:cs="Arial"/>
          <w:b/>
          <w:bCs/>
          <w:sz w:val="24"/>
          <w:szCs w:val="24"/>
        </w:rPr>
        <w:t>Jesus will trample His enemies mercilessly</w:t>
      </w:r>
      <w:r w:rsidR="00C431A9" w:rsidRPr="002D1EDB">
        <w:rPr>
          <w:rFonts w:ascii="Arial" w:hAnsi="Arial" w:cs="Arial"/>
          <w:b/>
          <w:bCs/>
          <w:sz w:val="24"/>
          <w:szCs w:val="24"/>
        </w:rPr>
        <w:t xml:space="preserve"> with feet of bronze (always strong and never would get rusted)</w:t>
      </w:r>
      <w:r w:rsidR="00C431A9" w:rsidRPr="002D1EDB">
        <w:rPr>
          <w:rFonts w:ascii="Times New Roman" w:hAnsi="Times New Roman" w:cs="Times New Roman"/>
          <w:b/>
          <w:bCs/>
          <w:noProof/>
          <w:sz w:val="24"/>
          <w:szCs w:val="24"/>
        </w:rPr>
        <w:t>.</w:t>
      </w:r>
    </w:p>
    <w:p w14:paraId="2074B67E" w14:textId="77777777" w:rsidR="00AA5736" w:rsidRPr="002D1EDB" w:rsidRDefault="00AA5736" w:rsidP="00AA5736">
      <w:pPr>
        <w:rPr>
          <w:rFonts w:ascii="Arial" w:hAnsi="Arial" w:cs="Arial"/>
          <w:sz w:val="24"/>
          <w:szCs w:val="24"/>
        </w:rPr>
      </w:pPr>
    </w:p>
    <w:p w14:paraId="3889C6F5" w14:textId="0942C070" w:rsidR="00AA5736" w:rsidRPr="002D1EDB" w:rsidRDefault="00AA5736" w:rsidP="00C431A9">
      <w:pPr>
        <w:tabs>
          <w:tab w:val="left" w:pos="3228"/>
        </w:tabs>
        <w:rPr>
          <w:rFonts w:ascii="Arial" w:hAnsi="Arial" w:cs="Arial"/>
          <w:sz w:val="24"/>
          <w:szCs w:val="24"/>
        </w:rPr>
      </w:pPr>
      <w:r w:rsidRPr="002D1EDB">
        <w:rPr>
          <w:rFonts w:ascii="Arial" w:hAnsi="Arial" w:cs="Arial"/>
          <w:sz w:val="24"/>
          <w:szCs w:val="24"/>
        </w:rPr>
        <w:t xml:space="preserve">B) Purple robes - </w:t>
      </w:r>
      <w:r w:rsidRPr="002D1EDB">
        <w:rPr>
          <w:rFonts w:ascii="Arial" w:hAnsi="Arial" w:cs="Arial"/>
          <w:b/>
          <w:bCs/>
          <w:sz w:val="24"/>
          <w:szCs w:val="24"/>
        </w:rPr>
        <w:t>Royalty</w:t>
      </w:r>
      <w:r w:rsidR="00C431A9" w:rsidRPr="002D1EDB">
        <w:rPr>
          <w:rFonts w:ascii="Arial" w:hAnsi="Arial" w:cs="Arial"/>
          <w:b/>
          <w:bCs/>
          <w:sz w:val="24"/>
          <w:szCs w:val="24"/>
        </w:rPr>
        <w:t xml:space="preserve"> (Mark 15:17-18)</w:t>
      </w:r>
    </w:p>
    <w:p w14:paraId="18A26DE9" w14:textId="77777777" w:rsidR="00AA5736" w:rsidRPr="002D1EDB" w:rsidRDefault="00AA5736" w:rsidP="00AA5736">
      <w:pPr>
        <w:rPr>
          <w:rFonts w:ascii="Arial" w:hAnsi="Arial" w:cs="Arial"/>
          <w:sz w:val="24"/>
          <w:szCs w:val="24"/>
        </w:rPr>
      </w:pPr>
    </w:p>
    <w:p w14:paraId="2A5F535F" w14:textId="213B4DCE" w:rsidR="00AA5736" w:rsidRPr="002D1EDB" w:rsidRDefault="00AA5736" w:rsidP="00AA5736">
      <w:pPr>
        <w:rPr>
          <w:rFonts w:ascii="Arial" w:hAnsi="Arial" w:cs="Arial"/>
          <w:b/>
          <w:bCs/>
          <w:sz w:val="24"/>
          <w:szCs w:val="24"/>
        </w:rPr>
      </w:pPr>
      <w:r w:rsidRPr="002D1EDB">
        <w:rPr>
          <w:rFonts w:ascii="Arial" w:hAnsi="Arial" w:cs="Arial"/>
          <w:sz w:val="24"/>
          <w:szCs w:val="24"/>
        </w:rPr>
        <w:t>C) Sash across his chest –</w:t>
      </w:r>
      <w:r w:rsidRPr="002D1EDB">
        <w:rPr>
          <w:rFonts w:ascii="Arial" w:hAnsi="Arial" w:cs="Arial"/>
          <w:b/>
          <w:bCs/>
          <w:sz w:val="24"/>
          <w:szCs w:val="24"/>
        </w:rPr>
        <w:t xml:space="preserve"> Priestly ministry of Jesus, Jesus is both King and Priest like Melchizedek Zech 6: 11-12</w:t>
      </w:r>
    </w:p>
    <w:p w14:paraId="260E212E" w14:textId="77777777" w:rsidR="00AA5736" w:rsidRPr="002D1EDB" w:rsidRDefault="00AA5736" w:rsidP="00AA5736">
      <w:pPr>
        <w:rPr>
          <w:rFonts w:ascii="Arial" w:hAnsi="Arial" w:cs="Arial"/>
          <w:sz w:val="24"/>
          <w:szCs w:val="24"/>
        </w:rPr>
      </w:pPr>
    </w:p>
    <w:p w14:paraId="071BA7FF" w14:textId="3F038A3C" w:rsidR="00AA5736" w:rsidRPr="002D1EDB" w:rsidRDefault="00AA5736" w:rsidP="00AA5736">
      <w:pPr>
        <w:rPr>
          <w:rFonts w:ascii="Arial" w:hAnsi="Arial" w:cs="Arial"/>
          <w:sz w:val="24"/>
          <w:szCs w:val="24"/>
        </w:rPr>
      </w:pPr>
      <w:r w:rsidRPr="002D1EDB">
        <w:rPr>
          <w:rFonts w:ascii="Arial" w:hAnsi="Arial" w:cs="Arial"/>
          <w:sz w:val="24"/>
          <w:szCs w:val="24"/>
        </w:rPr>
        <w:t xml:space="preserve">D) Eyes of fire – </w:t>
      </w:r>
      <w:r w:rsidRPr="002D1EDB">
        <w:rPr>
          <w:rFonts w:ascii="Arial" w:hAnsi="Arial" w:cs="Arial"/>
          <w:b/>
          <w:bCs/>
          <w:sz w:val="24"/>
          <w:szCs w:val="24"/>
        </w:rPr>
        <w:t>Eyes are all seeing and penetrative looking at all motives behind every action-Heb 4:13</w:t>
      </w:r>
      <w:r w:rsidRPr="002D1EDB">
        <w:rPr>
          <w:rFonts w:ascii="Arial" w:hAnsi="Arial" w:cs="Arial"/>
          <w:sz w:val="24"/>
          <w:szCs w:val="24"/>
        </w:rPr>
        <w:t xml:space="preserve"> </w:t>
      </w:r>
    </w:p>
    <w:p w14:paraId="4B08A3A6" w14:textId="77777777" w:rsidR="00AA5736" w:rsidRPr="002D1EDB" w:rsidRDefault="00AA5736" w:rsidP="00AA5736">
      <w:pPr>
        <w:rPr>
          <w:rFonts w:ascii="Arial" w:hAnsi="Arial" w:cs="Arial"/>
          <w:sz w:val="24"/>
          <w:szCs w:val="24"/>
        </w:rPr>
      </w:pPr>
    </w:p>
    <w:p w14:paraId="257AF21F" w14:textId="2E779926" w:rsidR="00AA5736" w:rsidRPr="002D1EDB" w:rsidRDefault="00AA5736" w:rsidP="00AA5736">
      <w:pPr>
        <w:rPr>
          <w:rFonts w:ascii="Arial" w:hAnsi="Arial" w:cs="Arial"/>
          <w:sz w:val="24"/>
          <w:szCs w:val="24"/>
        </w:rPr>
      </w:pPr>
      <w:r w:rsidRPr="002D1EDB">
        <w:rPr>
          <w:rFonts w:ascii="Arial" w:hAnsi="Arial" w:cs="Arial"/>
          <w:sz w:val="24"/>
          <w:szCs w:val="24"/>
        </w:rPr>
        <w:t xml:space="preserve">F) Mouth holding a 2 edged sword – </w:t>
      </w:r>
      <w:r w:rsidRPr="002D1EDB">
        <w:rPr>
          <w:rFonts w:ascii="Arial" w:hAnsi="Arial" w:cs="Arial"/>
          <w:b/>
          <w:bCs/>
          <w:sz w:val="24"/>
          <w:szCs w:val="24"/>
        </w:rPr>
        <w:t>Sword is God’s Word. Obedience to God’s Word will bring blessings and disobedience to the Word will bring curses</w:t>
      </w:r>
      <w:r w:rsidR="007C282D" w:rsidRPr="002D1EDB">
        <w:rPr>
          <w:rFonts w:ascii="Arial" w:hAnsi="Arial" w:cs="Arial"/>
          <w:b/>
          <w:bCs/>
          <w:sz w:val="24"/>
          <w:szCs w:val="24"/>
        </w:rPr>
        <w:t xml:space="preserve"> (Deu 28)</w:t>
      </w:r>
      <w:r w:rsidR="00AF788F" w:rsidRPr="002D1EDB">
        <w:rPr>
          <w:rFonts w:ascii="Arial" w:hAnsi="Arial" w:cs="Arial"/>
          <w:b/>
          <w:bCs/>
          <w:noProof/>
          <w:sz w:val="24"/>
          <w:szCs w:val="24"/>
        </w:rPr>
        <w:t>. From Christ’s mouth words of praise and rebuke also comes at appropriate times (Matt 16:</w:t>
      </w:r>
      <w:r w:rsidR="007C282D" w:rsidRPr="002D1EDB">
        <w:rPr>
          <w:rFonts w:ascii="Arial" w:hAnsi="Arial" w:cs="Arial"/>
          <w:b/>
          <w:bCs/>
          <w:noProof/>
          <w:sz w:val="24"/>
          <w:szCs w:val="24"/>
        </w:rPr>
        <w:t>15-20/16:21-23)</w:t>
      </w:r>
    </w:p>
    <w:p w14:paraId="78A7486E" w14:textId="77777777" w:rsidR="00AA5736" w:rsidRPr="002D1EDB" w:rsidRDefault="00AA5736" w:rsidP="00AA5736">
      <w:pPr>
        <w:rPr>
          <w:rFonts w:ascii="Arial" w:hAnsi="Arial" w:cs="Arial"/>
          <w:sz w:val="24"/>
          <w:szCs w:val="24"/>
        </w:rPr>
      </w:pPr>
    </w:p>
    <w:p w14:paraId="44929481" w14:textId="3D3B0F43" w:rsidR="00AA5736" w:rsidRPr="002D1EDB" w:rsidRDefault="00AA5736" w:rsidP="00AA5736">
      <w:pPr>
        <w:rPr>
          <w:rFonts w:ascii="Arial" w:hAnsi="Arial" w:cs="Arial"/>
          <w:b/>
          <w:bCs/>
          <w:sz w:val="24"/>
          <w:szCs w:val="24"/>
        </w:rPr>
      </w:pPr>
      <w:r w:rsidRPr="002D1EDB">
        <w:rPr>
          <w:rFonts w:ascii="Arial" w:hAnsi="Arial" w:cs="Arial"/>
          <w:sz w:val="24"/>
          <w:szCs w:val="24"/>
        </w:rPr>
        <w:t xml:space="preserve">G) One hand holding 7 Stars and other holding keys of death and hades – </w:t>
      </w:r>
      <w:r w:rsidRPr="002D1EDB">
        <w:rPr>
          <w:rFonts w:ascii="Arial" w:hAnsi="Arial" w:cs="Arial"/>
          <w:b/>
          <w:bCs/>
          <w:sz w:val="24"/>
          <w:szCs w:val="24"/>
        </w:rPr>
        <w:t>7 Stars are the leaders of the 7 churches and Jesus has authority over Death and Hades, Rev 20:14 “Then Death and Hades were cast into the lake of fire”</w:t>
      </w:r>
      <w:r w:rsidRPr="002D1EDB">
        <w:rPr>
          <w:rFonts w:ascii="Times New Roman" w:hAnsi="Times New Roman" w:cs="Times New Roman"/>
          <w:b/>
          <w:bCs/>
          <w:noProof/>
          <w:sz w:val="24"/>
          <w:szCs w:val="24"/>
        </w:rPr>
        <w:t xml:space="preserve"> </w:t>
      </w:r>
    </w:p>
    <w:p w14:paraId="4657EC1C" w14:textId="77777777" w:rsidR="00AA5736" w:rsidRPr="002D1EDB" w:rsidRDefault="00AA5736" w:rsidP="00AA5736">
      <w:pPr>
        <w:rPr>
          <w:rFonts w:ascii="Arial" w:hAnsi="Arial" w:cs="Arial"/>
          <w:sz w:val="24"/>
          <w:szCs w:val="24"/>
        </w:rPr>
      </w:pPr>
    </w:p>
    <w:p w14:paraId="3609C072" w14:textId="1D98273B" w:rsidR="00AA5736" w:rsidRDefault="00AA5736" w:rsidP="002D1EDB">
      <w:pPr>
        <w:pStyle w:val="ListParagraph"/>
        <w:numPr>
          <w:ilvl w:val="0"/>
          <w:numId w:val="2"/>
        </w:numPr>
        <w:rPr>
          <w:rFonts w:ascii="Times New Roman" w:hAnsi="Times New Roman" w:cs="Times New Roman"/>
          <w:b/>
          <w:bCs/>
          <w:noProof/>
          <w:sz w:val="24"/>
          <w:szCs w:val="24"/>
        </w:rPr>
      </w:pPr>
      <w:r w:rsidRPr="002D1EDB">
        <w:rPr>
          <w:rFonts w:ascii="Arial" w:hAnsi="Arial" w:cs="Arial"/>
          <w:sz w:val="24"/>
          <w:szCs w:val="24"/>
        </w:rPr>
        <w:lastRenderedPageBreak/>
        <w:t xml:space="preserve">7 lampstands – </w:t>
      </w:r>
      <w:r w:rsidRPr="002D1EDB">
        <w:rPr>
          <w:rFonts w:ascii="Arial" w:hAnsi="Arial" w:cs="Arial"/>
          <w:b/>
          <w:bCs/>
          <w:sz w:val="24"/>
          <w:szCs w:val="24"/>
        </w:rPr>
        <w:t>Represents 7 churches.  Jesus is in the centre means that He’s ruling them and is in control of them.</w:t>
      </w:r>
      <w:r w:rsidRPr="002D1EDB">
        <w:rPr>
          <w:rFonts w:ascii="Times New Roman" w:hAnsi="Times New Roman" w:cs="Times New Roman"/>
          <w:b/>
          <w:bCs/>
          <w:noProof/>
          <w:sz w:val="24"/>
          <w:szCs w:val="24"/>
        </w:rPr>
        <w:t xml:space="preserve"> </w:t>
      </w:r>
    </w:p>
    <w:p w14:paraId="7125D287" w14:textId="3352D701" w:rsidR="002D1EDB" w:rsidRPr="002D1EDB" w:rsidRDefault="002D1EDB" w:rsidP="002D1EDB">
      <w:pPr>
        <w:rPr>
          <w:rFonts w:ascii="Arial" w:hAnsi="Arial" w:cs="Arial"/>
          <w:b/>
          <w:bCs/>
          <w:noProof/>
          <w:sz w:val="24"/>
          <w:szCs w:val="24"/>
        </w:rPr>
      </w:pPr>
    </w:p>
    <w:p w14:paraId="0C0F0926" w14:textId="6808EB30" w:rsidR="002D1EDB" w:rsidRPr="002D1EDB" w:rsidRDefault="002D1EDB" w:rsidP="002D1EDB">
      <w:pPr>
        <w:pStyle w:val="ListParagraph"/>
        <w:numPr>
          <w:ilvl w:val="0"/>
          <w:numId w:val="2"/>
        </w:numPr>
        <w:rPr>
          <w:rFonts w:ascii="Arial" w:hAnsi="Arial" w:cs="Arial"/>
          <w:b/>
          <w:bCs/>
          <w:noProof/>
          <w:sz w:val="24"/>
          <w:szCs w:val="24"/>
        </w:rPr>
      </w:pPr>
      <w:r w:rsidRPr="002D1EDB">
        <w:rPr>
          <w:rFonts w:ascii="Arial" w:hAnsi="Arial" w:cs="Arial"/>
          <w:b/>
          <w:bCs/>
          <w:noProof/>
          <w:sz w:val="24"/>
          <w:szCs w:val="24"/>
        </w:rPr>
        <w:t>Halo around His face-Supernatural Heavenly Glory</w:t>
      </w:r>
    </w:p>
    <w:p w14:paraId="0A6333B4" w14:textId="77777777" w:rsidR="002D1EDB" w:rsidRPr="002D1EDB" w:rsidRDefault="002D1EDB" w:rsidP="002D1EDB">
      <w:pPr>
        <w:pStyle w:val="ListParagraph"/>
        <w:rPr>
          <w:rFonts w:ascii="Arial" w:hAnsi="Arial" w:cs="Arial"/>
          <w:b/>
          <w:bCs/>
          <w:noProof/>
          <w:sz w:val="24"/>
          <w:szCs w:val="24"/>
        </w:rPr>
      </w:pPr>
    </w:p>
    <w:p w14:paraId="3933918A" w14:textId="714A5CEA" w:rsidR="002D1EDB" w:rsidRPr="002D1EDB" w:rsidRDefault="002D1EDB" w:rsidP="002D1EDB">
      <w:pPr>
        <w:rPr>
          <w:rFonts w:ascii="Arial" w:hAnsi="Arial" w:cs="Arial"/>
          <w:b/>
          <w:bCs/>
          <w:noProof/>
          <w:sz w:val="24"/>
          <w:szCs w:val="24"/>
        </w:rPr>
      </w:pPr>
      <w:r w:rsidRPr="002D1EDB">
        <w:rPr>
          <w:rFonts w:ascii="Arial" w:hAnsi="Arial" w:cs="Arial"/>
          <w:b/>
          <w:bCs/>
          <w:noProof/>
          <w:sz w:val="24"/>
          <w:szCs w:val="24"/>
        </w:rPr>
        <w:t xml:space="preserve">The sight of </w:t>
      </w:r>
      <w:r>
        <w:rPr>
          <w:rFonts w:ascii="Arial" w:hAnsi="Arial" w:cs="Arial"/>
          <w:b/>
          <w:bCs/>
          <w:noProof/>
          <w:sz w:val="24"/>
          <w:szCs w:val="24"/>
        </w:rPr>
        <w:t>G</w:t>
      </w:r>
      <w:r w:rsidRPr="002D1EDB">
        <w:rPr>
          <w:rFonts w:ascii="Arial" w:hAnsi="Arial" w:cs="Arial"/>
          <w:b/>
          <w:bCs/>
          <w:noProof/>
          <w:sz w:val="24"/>
          <w:szCs w:val="24"/>
        </w:rPr>
        <w:t xml:space="preserve">lorified </w:t>
      </w:r>
      <w:r>
        <w:rPr>
          <w:rFonts w:ascii="Arial" w:hAnsi="Arial" w:cs="Arial"/>
          <w:b/>
          <w:bCs/>
          <w:noProof/>
          <w:sz w:val="24"/>
          <w:szCs w:val="24"/>
        </w:rPr>
        <w:t xml:space="preserve">(Radiant) </w:t>
      </w:r>
      <w:r w:rsidRPr="002D1EDB">
        <w:rPr>
          <w:rFonts w:ascii="Arial" w:hAnsi="Arial" w:cs="Arial"/>
          <w:b/>
          <w:bCs/>
          <w:noProof/>
          <w:sz w:val="24"/>
          <w:szCs w:val="24"/>
        </w:rPr>
        <w:t>Christ made Apostle John faint at Christ’s feet andnnot that of Resurrected Christ. (Rev 1:17).</w:t>
      </w:r>
    </w:p>
    <w:p w14:paraId="7C843CFF" w14:textId="77777777" w:rsidR="002D1EDB" w:rsidRPr="002D1EDB" w:rsidRDefault="002D1EDB" w:rsidP="002D1EDB">
      <w:pPr>
        <w:rPr>
          <w:rFonts w:ascii="Arial" w:hAnsi="Arial" w:cs="Arial"/>
          <w:sz w:val="24"/>
          <w:szCs w:val="24"/>
        </w:rPr>
      </w:pPr>
    </w:p>
    <w:p w14:paraId="2F2899D3" w14:textId="77777777" w:rsidR="00AA5736" w:rsidRPr="002D1EDB" w:rsidRDefault="00AA5736" w:rsidP="00AA5736">
      <w:pPr>
        <w:rPr>
          <w:rFonts w:ascii="Arial" w:hAnsi="Arial" w:cs="Arial"/>
          <w:sz w:val="24"/>
          <w:szCs w:val="24"/>
        </w:rPr>
      </w:pPr>
    </w:p>
    <w:p w14:paraId="43A20746" w14:textId="77777777" w:rsidR="00AA5736" w:rsidRPr="002D1EDB" w:rsidRDefault="00AA5736" w:rsidP="00AA5736">
      <w:pPr>
        <w:rPr>
          <w:rFonts w:ascii="Arial" w:hAnsi="Arial" w:cs="Arial"/>
          <w:sz w:val="24"/>
          <w:szCs w:val="24"/>
        </w:rPr>
      </w:pPr>
      <w:r w:rsidRPr="002D1EDB">
        <w:rPr>
          <w:rFonts w:ascii="Arial" w:hAnsi="Arial" w:cs="Arial"/>
          <w:sz w:val="24"/>
          <w:szCs w:val="24"/>
        </w:rPr>
        <w:t>10. Why did Jesus dictate the 7 epistles to 7 Churches in the order He did? Where are they in the Modern day World? How were they established? </w:t>
      </w:r>
    </w:p>
    <w:p w14:paraId="39FDD72E" w14:textId="3E4B58D7"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The order in which Jesus dictated the epistles are in the order of their proximity to the Port/coastal city of Miletus.  The person who takes the epistles from the hand of John will travel to Miletus and then in geographical </w:t>
      </w:r>
      <w:r w:rsidR="007C282D" w:rsidRPr="002D1EDB">
        <w:rPr>
          <w:rFonts w:ascii="Arial" w:hAnsi="Arial" w:cs="Arial"/>
          <w:b/>
          <w:bCs/>
          <w:sz w:val="24"/>
          <w:szCs w:val="24"/>
        </w:rPr>
        <w:t xml:space="preserve">postal </w:t>
      </w:r>
      <w:r w:rsidRPr="002D1EDB">
        <w:rPr>
          <w:rFonts w:ascii="Arial" w:hAnsi="Arial" w:cs="Arial"/>
          <w:b/>
          <w:bCs/>
          <w:sz w:val="24"/>
          <w:szCs w:val="24"/>
        </w:rPr>
        <w:t>order travel to Ephesus, Smyrna, Pergamos, Thyatira, Sardis, Philadelphia and lastly Laodicea.</w:t>
      </w:r>
      <w:r w:rsidRPr="002D1EDB">
        <w:rPr>
          <w:rFonts w:ascii="Times New Roman" w:hAnsi="Times New Roman" w:cs="Times New Roman"/>
          <w:b/>
          <w:bCs/>
          <w:noProof/>
          <w:sz w:val="24"/>
          <w:szCs w:val="24"/>
        </w:rPr>
        <w:t xml:space="preserve"> </w:t>
      </w:r>
    </w:p>
    <w:p w14:paraId="5A34D5E1" w14:textId="70BACBD4" w:rsidR="00AA5736" w:rsidRPr="002D1EDB" w:rsidRDefault="00AA5736" w:rsidP="00AA5736">
      <w:pPr>
        <w:rPr>
          <w:rFonts w:ascii="Arial" w:hAnsi="Arial" w:cs="Arial"/>
          <w:b/>
          <w:bCs/>
          <w:i/>
          <w:iCs/>
          <w:sz w:val="24"/>
          <w:szCs w:val="24"/>
          <w:u w:val="single"/>
        </w:rPr>
      </w:pPr>
      <w:r w:rsidRPr="002D1EDB">
        <w:rPr>
          <w:rFonts w:ascii="Arial" w:hAnsi="Arial" w:cs="Arial"/>
          <w:b/>
          <w:bCs/>
          <w:sz w:val="24"/>
          <w:szCs w:val="24"/>
        </w:rPr>
        <w:t>All these cities are in modern day Turkey.</w:t>
      </w:r>
      <w:r w:rsidRPr="002D1EDB">
        <w:rPr>
          <w:rFonts w:ascii="Arial" w:hAnsi="Arial" w:cs="Arial"/>
          <w:b/>
          <w:bCs/>
          <w:noProof/>
          <w:sz w:val="24"/>
          <w:szCs w:val="24"/>
        </w:rPr>
        <w:t xml:space="preserve"> </w:t>
      </w:r>
      <w:r w:rsidRPr="002D1EDB">
        <w:rPr>
          <w:rFonts w:ascii="Arial" w:hAnsi="Arial" w:cs="Arial"/>
          <w:b/>
          <w:bCs/>
          <w:sz w:val="24"/>
          <w:szCs w:val="24"/>
        </w:rPr>
        <w:t xml:space="preserve">  Paul lived in Ephesus for two and a half years.  During this time, he established the church at Ephesus and all the people from the surrounding regions had heard the Gospel through the ministry of Paul (having come over to Ephesus primarily for healing</w:t>
      </w:r>
      <w:r w:rsidR="007C282D" w:rsidRPr="002D1EDB">
        <w:rPr>
          <w:rFonts w:ascii="Arial" w:hAnsi="Arial" w:cs="Arial"/>
          <w:b/>
          <w:bCs/>
          <w:sz w:val="24"/>
          <w:szCs w:val="24"/>
        </w:rPr>
        <w:t>, meant mostly for unbelievers-1 Cor 14:22-in whom the seed of faith needs to be planted</w:t>
      </w:r>
      <w:r w:rsidRPr="002D1EDB">
        <w:rPr>
          <w:rFonts w:ascii="Arial" w:hAnsi="Arial" w:cs="Arial"/>
          <w:b/>
          <w:bCs/>
          <w:sz w:val="24"/>
          <w:szCs w:val="24"/>
        </w:rPr>
        <w:t>) and they in turn went back to their cities and preached the Gospel and established these churches in the 6 cities.</w:t>
      </w:r>
      <w:r w:rsidRPr="002D1EDB">
        <w:rPr>
          <w:rFonts w:ascii="Arial" w:hAnsi="Arial" w:cs="Arial"/>
          <w:b/>
          <w:bCs/>
          <w:noProof/>
          <w:sz w:val="24"/>
          <w:szCs w:val="24"/>
        </w:rPr>
        <w:t xml:space="preserve"> </w:t>
      </w:r>
      <w:r w:rsidR="007C282D" w:rsidRPr="002D1EDB">
        <w:rPr>
          <w:rFonts w:ascii="Arial" w:hAnsi="Arial" w:cs="Arial"/>
          <w:b/>
          <w:bCs/>
          <w:i/>
          <w:iCs/>
          <w:noProof/>
          <w:sz w:val="24"/>
          <w:szCs w:val="24"/>
          <w:u w:val="single"/>
        </w:rPr>
        <w:t>From Ephesus all other 6 Churches were in the radius of less than 100 miles.</w:t>
      </w:r>
    </w:p>
    <w:p w14:paraId="37FDEE3B" w14:textId="77777777" w:rsidR="00AA5736" w:rsidRPr="002D1EDB" w:rsidRDefault="00AA5736" w:rsidP="00AA5736">
      <w:pPr>
        <w:rPr>
          <w:rFonts w:ascii="Arial" w:hAnsi="Arial" w:cs="Arial"/>
          <w:sz w:val="24"/>
          <w:szCs w:val="24"/>
        </w:rPr>
      </w:pPr>
    </w:p>
    <w:p w14:paraId="23A930F1" w14:textId="77777777" w:rsidR="00AA5736" w:rsidRPr="002D1EDB" w:rsidRDefault="00AA5736" w:rsidP="00AA5736">
      <w:pPr>
        <w:rPr>
          <w:rFonts w:ascii="Arial" w:hAnsi="Arial" w:cs="Arial"/>
          <w:sz w:val="24"/>
          <w:szCs w:val="24"/>
        </w:rPr>
      </w:pPr>
      <w:r w:rsidRPr="002D1EDB">
        <w:rPr>
          <w:rFonts w:ascii="Arial" w:hAnsi="Arial" w:cs="Arial"/>
          <w:sz w:val="24"/>
          <w:szCs w:val="24"/>
        </w:rPr>
        <w:t>11.What coastal city one has to pass through while travelling from Patmos to Ephesus?</w:t>
      </w:r>
    </w:p>
    <w:p w14:paraId="2CC7496C" w14:textId="4F81A8CF" w:rsidR="00AA5736" w:rsidRPr="002D1EDB" w:rsidRDefault="00AA5736" w:rsidP="00AA5736">
      <w:pPr>
        <w:rPr>
          <w:rFonts w:ascii="Arial" w:hAnsi="Arial" w:cs="Arial"/>
          <w:b/>
          <w:bCs/>
          <w:sz w:val="24"/>
          <w:szCs w:val="24"/>
        </w:rPr>
      </w:pPr>
      <w:r w:rsidRPr="002D1EDB">
        <w:rPr>
          <w:rFonts w:ascii="Arial" w:hAnsi="Arial" w:cs="Arial"/>
          <w:b/>
          <w:bCs/>
          <w:sz w:val="24"/>
          <w:szCs w:val="24"/>
        </w:rPr>
        <w:t>Miletus</w:t>
      </w:r>
    </w:p>
    <w:p w14:paraId="74586CBA" w14:textId="77777777" w:rsidR="00AA5736" w:rsidRPr="002D1EDB" w:rsidRDefault="00AA5736" w:rsidP="00AA5736">
      <w:pPr>
        <w:rPr>
          <w:rFonts w:ascii="Arial" w:hAnsi="Arial" w:cs="Arial"/>
          <w:sz w:val="24"/>
          <w:szCs w:val="24"/>
        </w:rPr>
      </w:pPr>
    </w:p>
    <w:p w14:paraId="7F501A1F" w14:textId="77777777" w:rsidR="00AA5736" w:rsidRPr="002D1EDB" w:rsidRDefault="00AA5736" w:rsidP="00AA5736">
      <w:pPr>
        <w:rPr>
          <w:rFonts w:ascii="Arial" w:hAnsi="Arial" w:cs="Arial"/>
          <w:sz w:val="24"/>
          <w:szCs w:val="24"/>
        </w:rPr>
      </w:pPr>
      <w:r w:rsidRPr="002D1EDB">
        <w:rPr>
          <w:rFonts w:ascii="Arial" w:hAnsi="Arial" w:cs="Arial"/>
          <w:sz w:val="24"/>
          <w:szCs w:val="24"/>
        </w:rPr>
        <w:t>12. Even though these letters addressed to this 7 Churches are 2000 years old, how can we say that they belong to the "Present age"?</w:t>
      </w:r>
    </w:p>
    <w:p w14:paraId="3F070F86" w14:textId="1372633B" w:rsidR="00AA5736" w:rsidRPr="002D1EDB" w:rsidRDefault="00AA5736" w:rsidP="00AA5736">
      <w:pPr>
        <w:rPr>
          <w:rFonts w:ascii="Arial" w:hAnsi="Arial" w:cs="Arial"/>
          <w:b/>
          <w:bCs/>
          <w:sz w:val="24"/>
          <w:szCs w:val="24"/>
        </w:rPr>
      </w:pPr>
      <w:r w:rsidRPr="002D1EDB">
        <w:rPr>
          <w:rFonts w:ascii="Arial" w:hAnsi="Arial" w:cs="Arial"/>
          <w:b/>
          <w:bCs/>
          <w:sz w:val="24"/>
          <w:szCs w:val="24"/>
        </w:rPr>
        <w:t xml:space="preserve">These letters address issues of the 7 churches </w:t>
      </w:r>
      <w:r w:rsidR="007C282D" w:rsidRPr="002D1EDB">
        <w:rPr>
          <w:rFonts w:ascii="Arial" w:hAnsi="Arial" w:cs="Arial"/>
          <w:b/>
          <w:bCs/>
          <w:sz w:val="24"/>
          <w:szCs w:val="24"/>
        </w:rPr>
        <w:t xml:space="preserve"> that have been all along prevalent in the Church age of 2000 years now and </w:t>
      </w:r>
      <w:r w:rsidRPr="002D1EDB">
        <w:rPr>
          <w:rFonts w:ascii="Arial" w:hAnsi="Arial" w:cs="Arial"/>
          <w:b/>
          <w:bCs/>
          <w:sz w:val="24"/>
          <w:szCs w:val="24"/>
        </w:rPr>
        <w:t xml:space="preserve">prevail in the modern day churches </w:t>
      </w:r>
      <w:r w:rsidR="007C282D" w:rsidRPr="002D1EDB">
        <w:rPr>
          <w:rFonts w:ascii="Arial" w:hAnsi="Arial" w:cs="Arial"/>
          <w:b/>
          <w:bCs/>
          <w:sz w:val="24"/>
          <w:szCs w:val="24"/>
        </w:rPr>
        <w:t>too.</w:t>
      </w:r>
    </w:p>
    <w:p w14:paraId="6381D2D0" w14:textId="77777777" w:rsidR="00CF0890" w:rsidRDefault="00CF0890"/>
    <w:sectPr w:rsidR="00CF0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F1213"/>
    <w:multiLevelType w:val="hybridMultilevel"/>
    <w:tmpl w:val="230A77BE"/>
    <w:lvl w:ilvl="0" w:tplc="8A66DBA0">
      <w:start w:val="8"/>
      <w:numFmt w:val="upperLetter"/>
      <w:lvlText w:val="%1)"/>
      <w:lvlJc w:val="left"/>
      <w:pPr>
        <w:ind w:left="720" w:hanging="360"/>
      </w:pPr>
      <w:rPr>
        <w:rFonts w:ascii="Arial" w:hAnsi="Arial"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C75110"/>
    <w:multiLevelType w:val="hybridMultilevel"/>
    <w:tmpl w:val="D5FC9FAC"/>
    <w:lvl w:ilvl="0" w:tplc="8E26CBD8">
      <w:start w:val="1"/>
      <w:numFmt w:val="upperRoman"/>
      <w:lvlText w:val="%1)"/>
      <w:lvlJc w:val="left"/>
      <w:pPr>
        <w:ind w:left="1080" w:hanging="720"/>
      </w:pPr>
      <w:rPr>
        <w:rFonts w:ascii="Arial" w:hAnsi="Arial"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36"/>
    <w:rsid w:val="001772DE"/>
    <w:rsid w:val="002D1EDB"/>
    <w:rsid w:val="007C282D"/>
    <w:rsid w:val="00AA5736"/>
    <w:rsid w:val="00AF788F"/>
    <w:rsid w:val="00C431A9"/>
    <w:rsid w:val="00CF0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14D"/>
  <w15:chartTrackingRefBased/>
  <w15:docId w15:val="{284CF0AB-3E90-4D4C-ABCE-3C4EAE11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4</cp:revision>
  <dcterms:created xsi:type="dcterms:W3CDTF">2021-04-30T16:31:00Z</dcterms:created>
  <dcterms:modified xsi:type="dcterms:W3CDTF">2021-04-30T16:59:00Z</dcterms:modified>
</cp:coreProperties>
</file>